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05"/>
        <w:gridCol w:w="1432"/>
        <w:gridCol w:w="4104"/>
      </w:tblGrid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bookmarkStart w:id="0" w:name="_GoBack"/>
            <w:bookmarkEnd w:id="0"/>
            <w:r w:rsidRPr="00B24A14">
              <w:rPr>
                <w:b/>
                <w:lang w:val="en-GB"/>
              </w:rPr>
              <w:t>Universitatea</w:t>
            </w:r>
          </w:p>
        </w:tc>
        <w:tc>
          <w:tcPr>
            <w:tcW w:w="6941" w:type="dxa"/>
            <w:gridSpan w:val="3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UNIVERSITATEA TEHNICĂ DE CONSTRUCȚII BUCUREȘTI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Facultatea</w:t>
            </w:r>
          </w:p>
        </w:tc>
        <w:tc>
          <w:tcPr>
            <w:tcW w:w="6941" w:type="dxa"/>
            <w:gridSpan w:val="3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FACULTATEA DE INGINERIE ÎN LIMBI STRĂINE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Departament</w:t>
            </w:r>
          </w:p>
        </w:tc>
        <w:tc>
          <w:tcPr>
            <w:tcW w:w="6941" w:type="dxa"/>
            <w:gridSpan w:val="3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DEPARTAMENTUL DE LIMBI STRĂINE ȘI COMUNICARE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Poziția în statul de funcții</w:t>
            </w:r>
          </w:p>
        </w:tc>
        <w:tc>
          <w:tcPr>
            <w:tcW w:w="6941" w:type="dxa"/>
            <w:gridSpan w:val="3"/>
          </w:tcPr>
          <w:p w:rsidR="00CD55FD" w:rsidRPr="00B24A14" w:rsidRDefault="002C3C22" w:rsidP="005C3B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Funcție</w:t>
            </w:r>
          </w:p>
        </w:tc>
        <w:tc>
          <w:tcPr>
            <w:tcW w:w="6941" w:type="dxa"/>
            <w:gridSpan w:val="3"/>
          </w:tcPr>
          <w:p w:rsidR="00CD55FD" w:rsidRPr="00B24A14" w:rsidRDefault="002C3C22" w:rsidP="005C3B8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ASISTENT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Disciplinele din planul de învățământ</w:t>
            </w:r>
          </w:p>
        </w:tc>
        <w:tc>
          <w:tcPr>
            <w:tcW w:w="6941" w:type="dxa"/>
            <w:gridSpan w:val="3"/>
          </w:tcPr>
          <w:p w:rsidR="00CD55FD" w:rsidRPr="00B24A14" w:rsidRDefault="002C3C22" w:rsidP="002C3C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Teoria și practica traducerii B (engleză); </w:t>
            </w:r>
            <w:r w:rsidR="00CD55FD" w:rsidRPr="00B24A14">
              <w:rPr>
                <w:lang w:val="en-GB"/>
              </w:rPr>
              <w:t xml:space="preserve">Competențe de comunicare B; </w:t>
            </w:r>
            <w:r>
              <w:rPr>
                <w:lang w:val="en-GB"/>
              </w:rPr>
              <w:t>Traducere specializată tehnică B; Portofolii C (germană); Portofolii B; Limba engleză; Limba germană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Domeniu științific</w:t>
            </w:r>
          </w:p>
        </w:tc>
        <w:tc>
          <w:tcPr>
            <w:tcW w:w="6941" w:type="dxa"/>
            <w:gridSpan w:val="3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Filologie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Descriere post</w:t>
            </w:r>
          </w:p>
        </w:tc>
        <w:tc>
          <w:tcPr>
            <w:tcW w:w="6941" w:type="dxa"/>
            <w:gridSpan w:val="3"/>
          </w:tcPr>
          <w:p w:rsidR="00CD55FD" w:rsidRPr="00B24A14" w:rsidRDefault="002C3C22" w:rsidP="002C3C2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Asistent</w:t>
            </w:r>
            <w:r w:rsidR="00CD55FD" w:rsidRPr="00B24A14">
              <w:rPr>
                <w:lang w:val="en-GB"/>
              </w:rPr>
              <w:t xml:space="preserve">, poziția </w:t>
            </w:r>
            <w:r>
              <w:rPr>
                <w:lang w:val="en-GB"/>
              </w:rPr>
              <w:t>26</w:t>
            </w:r>
            <w:r w:rsidR="00CD55FD" w:rsidRPr="00B24A14">
              <w:rPr>
                <w:lang w:val="en-GB"/>
              </w:rPr>
              <w:t xml:space="preserve"> – Departamentul de Limbi Străine și Comunicare – Post de </w:t>
            </w:r>
            <w:r>
              <w:rPr>
                <w:lang w:val="en-GB"/>
              </w:rPr>
              <w:t>asistent</w:t>
            </w:r>
            <w:r w:rsidR="00CD55FD" w:rsidRPr="00B24A14">
              <w:rPr>
                <w:lang w:val="en-GB"/>
              </w:rPr>
              <w:t>, incluzând activități didactice și de cercetare specifice disciplinelor din planul de învățământ cuprinse în postul scos la concurs.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Atribuțiile/activitățile aferente</w:t>
            </w:r>
          </w:p>
        </w:tc>
        <w:tc>
          <w:tcPr>
            <w:tcW w:w="6941" w:type="dxa"/>
            <w:gridSpan w:val="3"/>
          </w:tcPr>
          <w:p w:rsidR="00CD55FD" w:rsidRPr="00B24A14" w:rsidRDefault="00CD55FD" w:rsidP="002C3C22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Activitate didactică; Pregătire didactică; Alte activități incluse în norma didactică: examene, verificări l</w:t>
            </w:r>
            <w:r w:rsidR="002C3C22">
              <w:rPr>
                <w:lang w:val="en-GB"/>
              </w:rPr>
              <w:t>ucrări și proiecte, consultații;</w:t>
            </w:r>
            <w:r w:rsidRPr="00B24A14">
              <w:rPr>
                <w:lang w:val="en-GB"/>
              </w:rPr>
              <w:t xml:space="preserve"> Cercetare științifică.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Salariul minim de încadrare</w:t>
            </w:r>
          </w:p>
        </w:tc>
        <w:tc>
          <w:tcPr>
            <w:tcW w:w="6941" w:type="dxa"/>
            <w:gridSpan w:val="3"/>
            <w:vAlign w:val="center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lang w:val="en-GB"/>
              </w:rPr>
            </w:pPr>
            <w:r w:rsidRPr="00B24A14">
              <w:rPr>
                <w:b/>
                <w:i/>
                <w:lang w:val="en-GB"/>
              </w:rPr>
              <w:t>A nu se completa de candidat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Calendarul concursului</w:t>
            </w:r>
          </w:p>
        </w:tc>
        <w:tc>
          <w:tcPr>
            <w:tcW w:w="6941" w:type="dxa"/>
            <w:gridSpan w:val="3"/>
            <w:vAlign w:val="center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lang w:val="en-GB"/>
              </w:rPr>
            </w:pPr>
            <w:r w:rsidRPr="00B24A14">
              <w:rPr>
                <w:b/>
                <w:i/>
                <w:lang w:val="en-GB"/>
              </w:rPr>
              <w:t>A nu se completa de candidat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Data publicării anunțului în monitorul oficial</w:t>
            </w:r>
          </w:p>
        </w:tc>
        <w:tc>
          <w:tcPr>
            <w:tcW w:w="6941" w:type="dxa"/>
            <w:gridSpan w:val="3"/>
            <w:vAlign w:val="center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lang w:val="en-GB"/>
              </w:rPr>
            </w:pPr>
            <w:r w:rsidRPr="00B24A14">
              <w:rPr>
                <w:b/>
                <w:i/>
                <w:lang w:val="en-GB"/>
              </w:rPr>
              <w:t>06.05.2021</w:t>
            </w:r>
          </w:p>
        </w:tc>
      </w:tr>
      <w:tr w:rsidR="00CD55FD" w:rsidRPr="00B24A14" w:rsidTr="005C3B88">
        <w:trPr>
          <w:trHeight w:val="285"/>
        </w:trPr>
        <w:tc>
          <w:tcPr>
            <w:tcW w:w="2660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Perioadă înscriere</w:t>
            </w:r>
          </w:p>
        </w:tc>
        <w:tc>
          <w:tcPr>
            <w:tcW w:w="1405" w:type="dxa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06.05.2021</w:t>
            </w:r>
          </w:p>
        </w:tc>
        <w:tc>
          <w:tcPr>
            <w:tcW w:w="1432" w:type="dxa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21.06.2021</w:t>
            </w:r>
          </w:p>
        </w:tc>
        <w:tc>
          <w:tcPr>
            <w:tcW w:w="4104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240"/>
        </w:trPr>
        <w:tc>
          <w:tcPr>
            <w:tcW w:w="2660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05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1432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4104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color w:val="0070C0"/>
                <w:lang w:val="en-GB"/>
              </w:rPr>
            </w:pPr>
            <w:r w:rsidRPr="00B24A14">
              <w:rPr>
                <w:color w:val="0070C0"/>
                <w:lang w:val="en-GB"/>
              </w:rPr>
              <w:t>Data susținerii prelegerii</w:t>
            </w:r>
          </w:p>
        </w:tc>
        <w:tc>
          <w:tcPr>
            <w:tcW w:w="6941" w:type="dxa"/>
            <w:gridSpan w:val="3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8.07.2021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color w:val="0070C0"/>
                <w:lang w:val="en-GB"/>
              </w:rPr>
            </w:pPr>
            <w:r w:rsidRPr="00B24A14">
              <w:rPr>
                <w:color w:val="0070C0"/>
                <w:lang w:val="en-GB"/>
              </w:rPr>
              <w:t>Ora susținerii prelegerii</w:t>
            </w:r>
          </w:p>
        </w:tc>
        <w:tc>
          <w:tcPr>
            <w:tcW w:w="6941" w:type="dxa"/>
            <w:gridSpan w:val="3"/>
          </w:tcPr>
          <w:p w:rsidR="00CD55FD" w:rsidRPr="00B24A14" w:rsidRDefault="00CD55FD" w:rsidP="002C3C22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1</w:t>
            </w:r>
            <w:r w:rsidR="002C3C22">
              <w:rPr>
                <w:lang w:val="en-GB"/>
              </w:rPr>
              <w:t>4</w:t>
            </w:r>
            <w:r w:rsidRPr="00B24A14">
              <w:rPr>
                <w:lang w:val="en-GB"/>
              </w:rPr>
              <w:t>:00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Locul susținerii prelegerii</w:t>
            </w:r>
          </w:p>
        </w:tc>
        <w:tc>
          <w:tcPr>
            <w:tcW w:w="6941" w:type="dxa"/>
            <w:gridSpan w:val="3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București, UTCB</w:t>
            </w:r>
          </w:p>
        </w:tc>
      </w:tr>
      <w:tr w:rsidR="00CD55FD" w:rsidRPr="00B24A14" w:rsidTr="005C3B88">
        <w:trPr>
          <w:trHeight w:val="255"/>
        </w:trPr>
        <w:tc>
          <w:tcPr>
            <w:tcW w:w="2660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Perioadă susținere a probelor de concurs</w:t>
            </w:r>
          </w:p>
        </w:tc>
        <w:tc>
          <w:tcPr>
            <w:tcW w:w="1405" w:type="dxa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Început</w:t>
            </w:r>
          </w:p>
        </w:tc>
        <w:tc>
          <w:tcPr>
            <w:tcW w:w="1432" w:type="dxa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Sfârșit</w:t>
            </w:r>
          </w:p>
        </w:tc>
        <w:tc>
          <w:tcPr>
            <w:tcW w:w="4104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270"/>
        </w:trPr>
        <w:tc>
          <w:tcPr>
            <w:tcW w:w="2660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05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1432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4104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315"/>
        </w:trPr>
        <w:tc>
          <w:tcPr>
            <w:tcW w:w="2660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Perioadă comunicare a rezultatelor</w:t>
            </w:r>
          </w:p>
        </w:tc>
        <w:tc>
          <w:tcPr>
            <w:tcW w:w="1405" w:type="dxa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Început</w:t>
            </w:r>
          </w:p>
        </w:tc>
        <w:tc>
          <w:tcPr>
            <w:tcW w:w="1432" w:type="dxa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Sfârșit</w:t>
            </w:r>
          </w:p>
        </w:tc>
        <w:tc>
          <w:tcPr>
            <w:tcW w:w="4104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225"/>
        </w:trPr>
        <w:tc>
          <w:tcPr>
            <w:tcW w:w="2660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05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1432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4104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345"/>
        </w:trPr>
        <w:tc>
          <w:tcPr>
            <w:tcW w:w="2660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Perioadă de contestații</w:t>
            </w:r>
          </w:p>
        </w:tc>
        <w:tc>
          <w:tcPr>
            <w:tcW w:w="1405" w:type="dxa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Început</w:t>
            </w:r>
          </w:p>
        </w:tc>
        <w:tc>
          <w:tcPr>
            <w:tcW w:w="1432" w:type="dxa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Sfârșit</w:t>
            </w:r>
          </w:p>
        </w:tc>
        <w:tc>
          <w:tcPr>
            <w:tcW w:w="4104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195"/>
        </w:trPr>
        <w:tc>
          <w:tcPr>
            <w:tcW w:w="2660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05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1432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4104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Tematica probelor de concurs</w:t>
            </w:r>
          </w:p>
        </w:tc>
        <w:tc>
          <w:tcPr>
            <w:tcW w:w="6941" w:type="dxa"/>
            <w:gridSpan w:val="3"/>
            <w:vAlign w:val="center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Conform Metodologiei de concurs UTCB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Descrierea procedurii de concurs</w:t>
            </w:r>
          </w:p>
        </w:tc>
        <w:tc>
          <w:tcPr>
            <w:tcW w:w="6941" w:type="dxa"/>
            <w:gridSpan w:val="3"/>
            <w:vAlign w:val="center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Conform Metodologiei de concurs UTCB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Lista documente</w:t>
            </w:r>
          </w:p>
        </w:tc>
        <w:tc>
          <w:tcPr>
            <w:tcW w:w="6941" w:type="dxa"/>
            <w:gridSpan w:val="3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Conform Metodologiei de concurs UTCB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Adresa unde se transmite dosarul de concurs</w:t>
            </w:r>
          </w:p>
        </w:tc>
        <w:tc>
          <w:tcPr>
            <w:tcW w:w="6941" w:type="dxa"/>
            <w:gridSpan w:val="3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Universitatea Tehnică de Construcţii Bucureşti, Bd-ul Lacul Tei, 122-124, sector 2, RO 020396, Secretariat Rectorat</w:t>
            </w:r>
          </w:p>
        </w:tc>
      </w:tr>
      <w:tr w:rsidR="00CD55FD" w:rsidRPr="00B24A14" w:rsidTr="005C3B88">
        <w:tc>
          <w:tcPr>
            <w:tcW w:w="26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Comisie</w:t>
            </w:r>
          </w:p>
        </w:tc>
        <w:tc>
          <w:tcPr>
            <w:tcW w:w="6941" w:type="dxa"/>
            <w:gridSpan w:val="3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Președinte: Prof.univ.dr.ing. ………….. – Universitatea Tehnică de Construcţii Bucureşti, Membri: Prof.univ.dr.ing.  …………….. – Universitatea ………………….., Prof.univ.dr.ing. ……………. – Academia …………………., Prof. univ. dr. ing. ………………. – USAMV Bucureşti, Prof. univ. dr. ing. ………………….. – Universitatea Tehnică “Gheorghe Asachi” Iaşi, Prof. univ. dr. ing. ……………………. – UTCB, membru supleant.</w:t>
            </w:r>
          </w:p>
        </w:tc>
      </w:tr>
    </w:tbl>
    <w:p w:rsidR="00CD55FD" w:rsidRPr="00B24A14" w:rsidRDefault="00CD55FD" w:rsidP="00CD55FD">
      <w:pPr>
        <w:rPr>
          <w:lang w:val="en-GB"/>
        </w:rPr>
      </w:pPr>
    </w:p>
    <w:p w:rsidR="00CD55FD" w:rsidRPr="00B24A14" w:rsidRDefault="00CD55FD" w:rsidP="00CD55FD">
      <w:pPr>
        <w:rPr>
          <w:lang w:val="en-GB"/>
        </w:rPr>
      </w:pPr>
    </w:p>
    <w:p w:rsidR="00CD55FD" w:rsidRPr="00B24A14" w:rsidRDefault="00CD55FD" w:rsidP="00CD55FD">
      <w:pPr>
        <w:rPr>
          <w:lang w:val="en-GB"/>
        </w:rPr>
      </w:pPr>
      <w:r w:rsidRPr="00B24A14">
        <w:rPr>
          <w:lang w:val="en-GB"/>
        </w:rPr>
        <w:lastRenderedPageBreak/>
        <w:t>***** Pentru posturile de profesor si conferentiar se completeaza si tabelul urmator tradus in limba engleza</w:t>
      </w:r>
    </w:p>
    <w:p w:rsidR="00CD55FD" w:rsidRPr="00B24A14" w:rsidRDefault="00CD55FD" w:rsidP="00CD55FD">
      <w:pPr>
        <w:rPr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608"/>
        <w:gridCol w:w="31"/>
        <w:gridCol w:w="1560"/>
        <w:gridCol w:w="4412"/>
      </w:tblGrid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University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TECHNICAL UNIVERSITY OF CIVIL ENGINEERING BUCHAREST</w:t>
            </w: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Faculty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FACULTY OF ENGINEERING IN FOREIGN LANGUAGES</w:t>
            </w: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Department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 xml:space="preserve"> DEPARTMENT OF FOREIGN LANGUAGES AND COMMUNICATION</w:t>
            </w: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Position in the list of positions</w:t>
            </w:r>
          </w:p>
        </w:tc>
        <w:tc>
          <w:tcPr>
            <w:tcW w:w="7611" w:type="dxa"/>
            <w:gridSpan w:val="4"/>
            <w:vAlign w:val="center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Function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The disciplines in the educational plan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Scientific field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 xml:space="preserve">Philology </w:t>
            </w: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>Description of post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color w:val="0070C0"/>
                <w:lang w:val="en-GB"/>
              </w:rPr>
            </w:pPr>
            <w:r w:rsidRPr="00B24A14">
              <w:rPr>
                <w:b/>
                <w:color w:val="0070C0"/>
                <w:lang w:val="en-GB"/>
              </w:rPr>
              <w:t xml:space="preserve">Tasks / associated activities. 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jc w:val="both"/>
              <w:rPr>
                <w:lang w:val="en-GB"/>
              </w:rPr>
            </w:pPr>
            <w:r w:rsidRPr="00B24A14">
              <w:rPr>
                <w:lang w:val="en-GB"/>
              </w:rPr>
              <w:t>Teaching; Training activity; Other activities included in the teaching norm: exams, verifications of the works and projects , consulting works, graduation papers and dissertations guidance, scientific research.</w:t>
            </w: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The Minimum Wage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color w:val="FF0000"/>
                <w:lang w:val="en-GB"/>
              </w:rPr>
            </w:pPr>
            <w:r w:rsidRPr="00B24A14">
              <w:rPr>
                <w:b/>
                <w:i/>
                <w:lang w:val="en-GB"/>
              </w:rPr>
              <w:t>A nu se completa de candidat</w:t>
            </w: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Calendar contest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b/>
                <w:i/>
                <w:lang w:val="en-GB"/>
              </w:rPr>
              <w:t>A nu se completa de candidat</w:t>
            </w: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Date of publication in the Official Monitor</w:t>
            </w:r>
          </w:p>
        </w:tc>
        <w:tc>
          <w:tcPr>
            <w:tcW w:w="7611" w:type="dxa"/>
            <w:gridSpan w:val="4"/>
            <w:vAlign w:val="center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i/>
                <w:lang w:val="en-GB"/>
              </w:rPr>
              <w:t>06.05.2021</w:t>
            </w:r>
          </w:p>
        </w:tc>
      </w:tr>
      <w:tr w:rsidR="00CD55FD" w:rsidRPr="00B24A14" w:rsidTr="005C3B88">
        <w:trPr>
          <w:trHeight w:val="285"/>
        </w:trPr>
        <w:tc>
          <w:tcPr>
            <w:tcW w:w="2420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Registration period</w:t>
            </w:r>
          </w:p>
        </w:tc>
        <w:tc>
          <w:tcPr>
            <w:tcW w:w="1608" w:type="dxa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06.05.2021</w:t>
            </w:r>
          </w:p>
        </w:tc>
        <w:tc>
          <w:tcPr>
            <w:tcW w:w="1591" w:type="dxa"/>
            <w:gridSpan w:val="2"/>
          </w:tcPr>
          <w:p w:rsidR="00CD55FD" w:rsidRPr="00B24A14" w:rsidRDefault="00CD55FD" w:rsidP="005C3B88">
            <w:pPr>
              <w:spacing w:after="0"/>
              <w:rPr>
                <w:lang w:val="en-GB"/>
              </w:rPr>
            </w:pPr>
            <w:r w:rsidRPr="00B24A14">
              <w:rPr>
                <w:lang w:val="en-GB"/>
              </w:rPr>
              <w:t>06.05.2021</w:t>
            </w:r>
          </w:p>
        </w:tc>
        <w:tc>
          <w:tcPr>
            <w:tcW w:w="4412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240"/>
        </w:trPr>
        <w:tc>
          <w:tcPr>
            <w:tcW w:w="2420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08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1591" w:type="dxa"/>
            <w:gridSpan w:val="2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4412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color w:val="0070C0"/>
                <w:lang w:val="en-GB"/>
              </w:rPr>
            </w:pPr>
            <w:r w:rsidRPr="00B24A14">
              <w:rPr>
                <w:color w:val="0070C0"/>
                <w:lang w:val="en-GB"/>
              </w:rPr>
              <w:t>Date of the lecture</w:t>
            </w:r>
          </w:p>
        </w:tc>
        <w:tc>
          <w:tcPr>
            <w:tcW w:w="7611" w:type="dxa"/>
            <w:gridSpan w:val="4"/>
            <w:vAlign w:val="center"/>
          </w:tcPr>
          <w:p w:rsidR="00CD55FD" w:rsidRPr="00B24A14" w:rsidRDefault="00CD55FD" w:rsidP="005C3B88">
            <w:pPr>
              <w:spacing w:after="0" w:line="240" w:lineRule="auto"/>
              <w:rPr>
                <w:color w:val="FF0000"/>
                <w:lang w:val="en-GB"/>
              </w:rPr>
            </w:pP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color w:val="0070C0"/>
                <w:lang w:val="en-GB"/>
              </w:rPr>
            </w:pPr>
            <w:r w:rsidRPr="00B24A14">
              <w:rPr>
                <w:color w:val="0070C0"/>
                <w:lang w:val="en-GB"/>
              </w:rPr>
              <w:t>The hour of sustaining lecture</w:t>
            </w:r>
          </w:p>
        </w:tc>
        <w:tc>
          <w:tcPr>
            <w:tcW w:w="7611" w:type="dxa"/>
            <w:gridSpan w:val="4"/>
            <w:vAlign w:val="center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Place of sstaining lecture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Bucharest, Technical University of Civil Engineering</w:t>
            </w:r>
          </w:p>
        </w:tc>
      </w:tr>
      <w:tr w:rsidR="00CD55FD" w:rsidRPr="00B24A14" w:rsidTr="005C3B88">
        <w:trPr>
          <w:trHeight w:val="255"/>
        </w:trPr>
        <w:tc>
          <w:tcPr>
            <w:tcW w:w="2420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Sustained period of competition tests</w:t>
            </w:r>
          </w:p>
        </w:tc>
        <w:tc>
          <w:tcPr>
            <w:tcW w:w="1639" w:type="dxa"/>
            <w:gridSpan w:val="2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Start</w:t>
            </w:r>
          </w:p>
        </w:tc>
        <w:tc>
          <w:tcPr>
            <w:tcW w:w="1560" w:type="dxa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End</w:t>
            </w:r>
          </w:p>
        </w:tc>
        <w:tc>
          <w:tcPr>
            <w:tcW w:w="4412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270"/>
        </w:trPr>
        <w:tc>
          <w:tcPr>
            <w:tcW w:w="2420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39" w:type="dxa"/>
            <w:gridSpan w:val="2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15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4412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315"/>
        </w:trPr>
        <w:tc>
          <w:tcPr>
            <w:tcW w:w="2420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Communication period of the results</w:t>
            </w:r>
          </w:p>
        </w:tc>
        <w:tc>
          <w:tcPr>
            <w:tcW w:w="1639" w:type="dxa"/>
            <w:gridSpan w:val="2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Start</w:t>
            </w:r>
          </w:p>
        </w:tc>
        <w:tc>
          <w:tcPr>
            <w:tcW w:w="1560" w:type="dxa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End</w:t>
            </w:r>
          </w:p>
        </w:tc>
        <w:tc>
          <w:tcPr>
            <w:tcW w:w="4412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225"/>
        </w:trPr>
        <w:tc>
          <w:tcPr>
            <w:tcW w:w="2420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39" w:type="dxa"/>
            <w:gridSpan w:val="2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15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4412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345"/>
        </w:trPr>
        <w:tc>
          <w:tcPr>
            <w:tcW w:w="2420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Period of complaints</w:t>
            </w:r>
          </w:p>
        </w:tc>
        <w:tc>
          <w:tcPr>
            <w:tcW w:w="1639" w:type="dxa"/>
            <w:gridSpan w:val="2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Start</w:t>
            </w:r>
          </w:p>
        </w:tc>
        <w:tc>
          <w:tcPr>
            <w:tcW w:w="1560" w:type="dxa"/>
          </w:tcPr>
          <w:p w:rsidR="00CD55FD" w:rsidRPr="00B24A14" w:rsidRDefault="00CD55FD" w:rsidP="005C3B88">
            <w:pPr>
              <w:spacing w:after="0" w:line="240" w:lineRule="auto"/>
              <w:jc w:val="center"/>
              <w:rPr>
                <w:lang w:val="en-GB"/>
              </w:rPr>
            </w:pPr>
            <w:r w:rsidRPr="00B24A14">
              <w:rPr>
                <w:lang w:val="en-GB"/>
              </w:rPr>
              <w:t>Ènd</w:t>
            </w:r>
          </w:p>
        </w:tc>
        <w:tc>
          <w:tcPr>
            <w:tcW w:w="4412" w:type="dxa"/>
            <w:vMerge w:val="restart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rPr>
          <w:trHeight w:val="195"/>
        </w:trPr>
        <w:tc>
          <w:tcPr>
            <w:tcW w:w="2420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639" w:type="dxa"/>
            <w:gridSpan w:val="2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156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i/>
                <w:sz w:val="16"/>
                <w:szCs w:val="16"/>
                <w:lang w:val="en-GB"/>
              </w:rPr>
            </w:pPr>
            <w:r w:rsidRPr="00B24A14">
              <w:rPr>
                <w:b/>
                <w:i/>
                <w:sz w:val="16"/>
                <w:szCs w:val="16"/>
                <w:lang w:val="en-GB"/>
              </w:rPr>
              <w:t>A nu se completa de candidat</w:t>
            </w:r>
          </w:p>
        </w:tc>
        <w:tc>
          <w:tcPr>
            <w:tcW w:w="4412" w:type="dxa"/>
            <w:vMerge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Topics of competition tests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According to the methodology of competition approved by Technical University Of Civil Engineering Bucharest</w:t>
            </w:r>
          </w:p>
        </w:tc>
      </w:tr>
      <w:tr w:rsidR="00CD55FD" w:rsidRPr="00B24A14" w:rsidTr="005C3B88">
        <w:trPr>
          <w:trHeight w:val="551"/>
        </w:trPr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Description of competition procedure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According to the methodology of competition approved by Technical University Of Civil Engineering Bucharest</w:t>
            </w: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List of documents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According to the methodology of competition approved by Technical University Of Civil Engineering Bucharest</w:t>
            </w: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 xml:space="preserve">Address where you send the contest file 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Technical University Of Civil Engineering Bucharest, Lacul Tei Boulevard, No.122-124, District 2, RO 020396, Secretariat of the Rector.</w:t>
            </w:r>
          </w:p>
        </w:tc>
      </w:tr>
      <w:tr w:rsidR="00CD55FD" w:rsidRPr="00B24A14" w:rsidTr="005C3B88">
        <w:tc>
          <w:tcPr>
            <w:tcW w:w="2420" w:type="dxa"/>
          </w:tcPr>
          <w:p w:rsidR="00CD55FD" w:rsidRPr="00B24A14" w:rsidRDefault="00CD55FD" w:rsidP="005C3B88">
            <w:pPr>
              <w:spacing w:after="0" w:line="240" w:lineRule="auto"/>
              <w:rPr>
                <w:b/>
                <w:lang w:val="en-GB"/>
              </w:rPr>
            </w:pPr>
            <w:r w:rsidRPr="00B24A14">
              <w:rPr>
                <w:b/>
                <w:lang w:val="en-GB"/>
              </w:rPr>
              <w:t>Committee</w:t>
            </w:r>
          </w:p>
        </w:tc>
        <w:tc>
          <w:tcPr>
            <w:tcW w:w="7611" w:type="dxa"/>
            <w:gridSpan w:val="4"/>
          </w:tcPr>
          <w:p w:rsidR="00CD55FD" w:rsidRPr="00B24A14" w:rsidRDefault="00CD55FD" w:rsidP="005C3B88">
            <w:pPr>
              <w:spacing w:after="0" w:line="240" w:lineRule="auto"/>
              <w:rPr>
                <w:lang w:val="en-GB"/>
              </w:rPr>
            </w:pPr>
            <w:r w:rsidRPr="00B24A14">
              <w:rPr>
                <w:lang w:val="en-GB"/>
              </w:rPr>
              <w:t>…………………………………………</w:t>
            </w:r>
          </w:p>
        </w:tc>
      </w:tr>
    </w:tbl>
    <w:p w:rsidR="00CD55FD" w:rsidRPr="00B24A14" w:rsidRDefault="00CD55FD" w:rsidP="00CD55FD">
      <w:pPr>
        <w:rPr>
          <w:lang w:val="en-GB"/>
        </w:rPr>
      </w:pPr>
    </w:p>
    <w:p w:rsidR="00806E7A" w:rsidRDefault="005C05E9"/>
    <w:sectPr w:rsidR="00806E7A" w:rsidSect="001B5CD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FD"/>
    <w:rsid w:val="00064905"/>
    <w:rsid w:val="001276F5"/>
    <w:rsid w:val="002C3C22"/>
    <w:rsid w:val="005C05E9"/>
    <w:rsid w:val="00C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2</cp:revision>
  <dcterms:created xsi:type="dcterms:W3CDTF">2021-06-17T12:52:00Z</dcterms:created>
  <dcterms:modified xsi:type="dcterms:W3CDTF">2021-06-17T12:52:00Z</dcterms:modified>
</cp:coreProperties>
</file>