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B4018" w14:textId="3261FF86" w:rsidR="009547BE" w:rsidRPr="006A2C39" w:rsidRDefault="009547BE" w:rsidP="009547BE">
      <w:pPr>
        <w:keepNext/>
        <w:spacing w:after="0" w:line="240" w:lineRule="auto"/>
        <w:outlineLvl w:val="0"/>
        <w:rPr>
          <w:rFonts w:ascii="Roboto" w:eastAsia="Times New Roman" w:hAnsi="Roboto" w:cs="Times New Roman"/>
          <w:b/>
          <w:caps/>
          <w:sz w:val="32"/>
          <w:szCs w:val="32"/>
          <w:lang w:eastAsia="x-none"/>
        </w:rPr>
      </w:pPr>
      <w:bookmarkStart w:id="0" w:name="_Toc326667809"/>
      <w:r w:rsidRPr="006A2C39">
        <w:rPr>
          <w:rFonts w:ascii="Roboto" w:hAnsi="Roboto"/>
          <w:noProof/>
          <w:lang w:eastAsia="ro-RO"/>
        </w:rPr>
        <w:drawing>
          <wp:inline distT="0" distB="0" distL="0" distR="0" wp14:anchorId="0D9DBC4C" wp14:editId="774D63D5">
            <wp:extent cx="2522284" cy="405130"/>
            <wp:effectExtent l="0" t="0" r="0" b="0"/>
            <wp:docPr id="3" name="Picture 3" descr="F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959" cy="413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C39">
        <w:rPr>
          <w:rFonts w:ascii="Roboto" w:hAnsi="Roboto"/>
          <w:noProof/>
        </w:rPr>
        <w:t xml:space="preserve">          </w:t>
      </w:r>
      <w:r w:rsidRPr="006A2C39">
        <w:rPr>
          <w:rFonts w:ascii="Roboto" w:hAnsi="Roboto"/>
          <w:noProof/>
          <w:lang w:eastAsia="ro-RO"/>
        </w:rPr>
        <w:drawing>
          <wp:inline distT="0" distB="0" distL="0" distR="0" wp14:anchorId="077326E3" wp14:editId="67A78497">
            <wp:extent cx="2362200" cy="400645"/>
            <wp:effectExtent l="0" t="0" r="0" b="0"/>
            <wp:docPr id="5" name="Picture 5" descr="dl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ls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790" cy="45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5F50E" w14:textId="77777777" w:rsidR="009547BE" w:rsidRPr="006A2C39" w:rsidRDefault="009547BE" w:rsidP="00663BF7">
      <w:pPr>
        <w:keepNext/>
        <w:spacing w:after="0" w:line="240" w:lineRule="auto"/>
        <w:jc w:val="center"/>
        <w:outlineLvl w:val="0"/>
        <w:rPr>
          <w:rFonts w:ascii="Roboto" w:eastAsia="Times New Roman" w:hAnsi="Roboto" w:cs="Times New Roman"/>
          <w:b/>
          <w:caps/>
          <w:sz w:val="32"/>
          <w:szCs w:val="32"/>
          <w:lang w:eastAsia="x-none"/>
        </w:rPr>
      </w:pPr>
    </w:p>
    <w:p w14:paraId="611140A2" w14:textId="77777777" w:rsidR="009547BE" w:rsidRPr="006A2C39" w:rsidRDefault="009547BE" w:rsidP="00663BF7">
      <w:pPr>
        <w:keepNext/>
        <w:spacing w:after="0" w:line="240" w:lineRule="auto"/>
        <w:jc w:val="center"/>
        <w:outlineLvl w:val="0"/>
        <w:rPr>
          <w:rFonts w:ascii="Roboto" w:eastAsia="Times New Roman" w:hAnsi="Roboto" w:cs="Times New Roman"/>
          <w:b/>
          <w:caps/>
          <w:sz w:val="32"/>
          <w:szCs w:val="32"/>
          <w:lang w:eastAsia="x-none"/>
        </w:rPr>
      </w:pPr>
    </w:p>
    <w:p w14:paraId="5D58FB76" w14:textId="1404D01C" w:rsidR="00663BF7" w:rsidRDefault="00663BF7" w:rsidP="00663BF7">
      <w:pPr>
        <w:keepNext/>
        <w:spacing w:after="0" w:line="240" w:lineRule="auto"/>
        <w:jc w:val="center"/>
        <w:outlineLvl w:val="0"/>
        <w:rPr>
          <w:rFonts w:ascii="Roboto" w:eastAsia="Times New Roman" w:hAnsi="Roboto" w:cs="Times New Roman"/>
          <w:b/>
          <w:caps/>
          <w:sz w:val="32"/>
          <w:szCs w:val="32"/>
          <w:lang w:eastAsia="x-none"/>
        </w:rPr>
      </w:pPr>
      <w:r w:rsidRPr="006A2C39">
        <w:rPr>
          <w:rFonts w:ascii="Roboto" w:eastAsia="Times New Roman" w:hAnsi="Roboto" w:cs="Times New Roman"/>
          <w:b/>
          <w:caps/>
          <w:sz w:val="32"/>
          <w:szCs w:val="32"/>
          <w:lang w:eastAsia="x-none"/>
        </w:rPr>
        <w:t>UNIVERSITATEA TEHNICĂ DE CONSTRUCȚII BUCUREȘTI</w:t>
      </w:r>
    </w:p>
    <w:p w14:paraId="17B08277" w14:textId="6989BCDC" w:rsidR="00054431" w:rsidRDefault="00054431" w:rsidP="00663BF7">
      <w:pPr>
        <w:keepNext/>
        <w:spacing w:after="0" w:line="240" w:lineRule="auto"/>
        <w:jc w:val="center"/>
        <w:outlineLvl w:val="0"/>
        <w:rPr>
          <w:rFonts w:ascii="Roboto" w:eastAsia="Times New Roman" w:hAnsi="Roboto" w:cs="Times New Roman"/>
          <w:b/>
          <w:caps/>
          <w:sz w:val="32"/>
          <w:szCs w:val="32"/>
          <w:lang w:eastAsia="x-none"/>
        </w:rPr>
      </w:pPr>
    </w:p>
    <w:p w14:paraId="40114C48" w14:textId="77777777" w:rsidR="000947EA" w:rsidRPr="000947EA" w:rsidRDefault="000947EA" w:rsidP="000947EA">
      <w:pPr>
        <w:spacing w:after="0"/>
        <w:rPr>
          <w:rFonts w:ascii="Roboto" w:hAnsi="Roboto"/>
        </w:rPr>
      </w:pPr>
      <w:r w:rsidRPr="000947EA">
        <w:rPr>
          <w:rFonts w:ascii="Roboto" w:hAnsi="Roboto"/>
        </w:rPr>
        <w:t xml:space="preserve">Program de studii: </w:t>
      </w:r>
      <w:r w:rsidRPr="000947EA">
        <w:rPr>
          <w:rFonts w:ascii="Roboto" w:hAnsi="Roboto"/>
          <w:b/>
          <w:bCs/>
        </w:rPr>
        <w:t>Anul pregătitor de limba română pentru cetățenii străini</w:t>
      </w:r>
    </w:p>
    <w:p w14:paraId="7BEA0151" w14:textId="72A83E0B" w:rsidR="00054431" w:rsidRPr="00054431" w:rsidRDefault="000947EA" w:rsidP="000947EA">
      <w:pPr>
        <w:spacing w:after="0"/>
        <w:rPr>
          <w:rFonts w:ascii="Roboto" w:hAnsi="Roboto"/>
        </w:rPr>
      </w:pPr>
      <w:r w:rsidRPr="000947EA">
        <w:rPr>
          <w:rFonts w:ascii="Roboto" w:hAnsi="Roboto"/>
        </w:rPr>
        <w:t>Departamentul de Limbi străine și comunicare</w:t>
      </w:r>
    </w:p>
    <w:p w14:paraId="39B3D095" w14:textId="77777777" w:rsidR="00663BF7" w:rsidRPr="006A2C39" w:rsidRDefault="00663BF7" w:rsidP="00663BF7">
      <w:pPr>
        <w:keepNext/>
        <w:spacing w:after="0" w:line="240" w:lineRule="auto"/>
        <w:outlineLvl w:val="0"/>
        <w:rPr>
          <w:rFonts w:ascii="Roboto" w:eastAsia="Times New Roman" w:hAnsi="Roboto" w:cs="Times New Roman"/>
          <w:b/>
          <w:caps/>
          <w:color w:val="000000"/>
          <w:sz w:val="32"/>
          <w:szCs w:val="28"/>
          <w:lang w:val="it-IT" w:eastAsia="x-none"/>
        </w:rPr>
      </w:pPr>
    </w:p>
    <w:p w14:paraId="4255C17D" w14:textId="77777777" w:rsidR="00663BF7" w:rsidRPr="006A2C39" w:rsidRDefault="00663BF7" w:rsidP="00663BF7">
      <w:pPr>
        <w:keepNext/>
        <w:spacing w:after="0" w:line="240" w:lineRule="auto"/>
        <w:jc w:val="center"/>
        <w:outlineLvl w:val="0"/>
        <w:rPr>
          <w:rFonts w:ascii="Roboto" w:eastAsia="Times New Roman" w:hAnsi="Roboto" w:cs="Times New Roman"/>
          <w:b/>
          <w:caps/>
          <w:color w:val="000000"/>
          <w:sz w:val="32"/>
          <w:szCs w:val="28"/>
          <w:lang w:val="it-IT" w:eastAsia="x-none"/>
        </w:rPr>
      </w:pPr>
      <w:r w:rsidRPr="006A2C39">
        <w:rPr>
          <w:rFonts w:ascii="Roboto" w:eastAsia="Times New Roman" w:hAnsi="Roboto" w:cs="Times New Roman"/>
          <w:b/>
          <w:caps/>
          <w:color w:val="000000"/>
          <w:sz w:val="32"/>
          <w:szCs w:val="28"/>
          <w:lang w:val="it-IT" w:eastAsia="x-none"/>
        </w:rPr>
        <w:t>FIŞA DISCIPLINEI</w:t>
      </w:r>
      <w:bookmarkEnd w:id="0"/>
      <w:r w:rsidRPr="006A2C39">
        <w:rPr>
          <w:rFonts w:ascii="Roboto" w:eastAsia="Times New Roman" w:hAnsi="Roboto" w:cs="Times New Roman"/>
          <w:b/>
          <w:caps/>
          <w:color w:val="000000"/>
          <w:sz w:val="32"/>
          <w:szCs w:val="28"/>
          <w:lang w:val="it-IT" w:eastAsia="x-none"/>
        </w:rPr>
        <w:t xml:space="preserve"> </w:t>
      </w:r>
    </w:p>
    <w:p w14:paraId="6EECBEAF" w14:textId="77777777" w:rsidR="00663BF7" w:rsidRPr="006A2C39" w:rsidRDefault="00663BF7" w:rsidP="00663BF7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val="it-IT"/>
        </w:rPr>
      </w:pPr>
    </w:p>
    <w:p w14:paraId="0B5C3D75" w14:textId="77777777" w:rsidR="00663BF7" w:rsidRPr="006A2C39" w:rsidRDefault="00663BF7" w:rsidP="009547BE">
      <w:pPr>
        <w:keepNext/>
        <w:spacing w:after="120" w:line="240" w:lineRule="auto"/>
        <w:jc w:val="center"/>
        <w:outlineLvl w:val="0"/>
        <w:rPr>
          <w:rFonts w:ascii="Roboto" w:eastAsia="Times New Roman" w:hAnsi="Roboto" w:cs="Times New Roman"/>
          <w:caps/>
          <w:color w:val="000000"/>
          <w:sz w:val="24"/>
          <w:szCs w:val="24"/>
          <w:lang w:val="it-IT" w:eastAsia="x-none"/>
        </w:rPr>
      </w:pPr>
      <w:bookmarkStart w:id="1" w:name="_Toc326667810"/>
      <w:r w:rsidRPr="006A2C39">
        <w:rPr>
          <w:rFonts w:ascii="Roboto" w:eastAsia="Times New Roman" w:hAnsi="Roboto" w:cs="Times New Roman"/>
          <w:caps/>
          <w:color w:val="000000"/>
          <w:sz w:val="24"/>
          <w:szCs w:val="24"/>
          <w:lang w:val="it-IT" w:eastAsia="x-none"/>
        </w:rPr>
        <w:t>(COD PO-09_F-01)</w:t>
      </w:r>
      <w:bookmarkEnd w:id="1"/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518"/>
        <w:gridCol w:w="598"/>
        <w:gridCol w:w="29"/>
        <w:gridCol w:w="1549"/>
        <w:gridCol w:w="567"/>
        <w:gridCol w:w="992"/>
        <w:gridCol w:w="708"/>
        <w:gridCol w:w="118"/>
        <w:gridCol w:w="1583"/>
        <w:gridCol w:w="992"/>
      </w:tblGrid>
      <w:tr w:rsidR="00663BF7" w:rsidRPr="006A2C39" w14:paraId="7F65B82F" w14:textId="77777777" w:rsidTr="00B17B21">
        <w:trPr>
          <w:cantSplit/>
        </w:trPr>
        <w:tc>
          <w:tcPr>
            <w:tcW w:w="1936" w:type="dxa"/>
            <w:gridSpan w:val="2"/>
            <w:vAlign w:val="center"/>
          </w:tcPr>
          <w:p w14:paraId="6CAE6AF9" w14:textId="77777777" w:rsidR="00663BF7" w:rsidRPr="006A2C39" w:rsidRDefault="00663BF7" w:rsidP="00663BF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Denumirea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disciplinei</w:t>
            </w:r>
            <w:proofErr w:type="spellEnd"/>
          </w:p>
        </w:tc>
        <w:tc>
          <w:tcPr>
            <w:tcW w:w="2743" w:type="dxa"/>
            <w:gridSpan w:val="4"/>
            <w:vAlign w:val="center"/>
          </w:tcPr>
          <w:p w14:paraId="1F953C5A" w14:textId="3AF4B074" w:rsidR="00663BF7" w:rsidRPr="00A03316" w:rsidRDefault="00155855" w:rsidP="009547BE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lang w:val="it-IT"/>
              </w:rPr>
            </w:pPr>
            <w:r w:rsidRPr="00A03316">
              <w:rPr>
                <w:rFonts w:ascii="Roboto" w:eastAsia="Times New Roman" w:hAnsi="Roboto" w:cs="Times New Roman"/>
                <w:b/>
                <w:bCs/>
                <w:color w:val="000000"/>
                <w:lang w:val="it-IT"/>
              </w:rPr>
              <w:t>Identitate românească şi sincronism european</w:t>
            </w:r>
          </w:p>
        </w:tc>
        <w:tc>
          <w:tcPr>
            <w:tcW w:w="1700" w:type="dxa"/>
            <w:gridSpan w:val="2"/>
            <w:vAlign w:val="center"/>
          </w:tcPr>
          <w:p w14:paraId="3B391C8A" w14:textId="77777777" w:rsidR="00663BF7" w:rsidRPr="006A2C39" w:rsidRDefault="00663BF7" w:rsidP="00663BF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Codul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disciplinei</w:t>
            </w:r>
            <w:proofErr w:type="spellEnd"/>
          </w:p>
        </w:tc>
        <w:tc>
          <w:tcPr>
            <w:tcW w:w="2693" w:type="dxa"/>
            <w:gridSpan w:val="3"/>
            <w:vAlign w:val="center"/>
          </w:tcPr>
          <w:p w14:paraId="1908BDCA" w14:textId="5E32D3C9" w:rsidR="00663BF7" w:rsidRPr="006A2C39" w:rsidRDefault="00A03316" w:rsidP="00A03316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 w:rsidRPr="00A03316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1.OB05.DF</w:t>
            </w:r>
          </w:p>
        </w:tc>
      </w:tr>
      <w:tr w:rsidR="00663BF7" w:rsidRPr="006A2C39" w14:paraId="3B197AE8" w14:textId="77777777" w:rsidTr="00B17B21">
        <w:trPr>
          <w:cantSplit/>
        </w:trPr>
        <w:tc>
          <w:tcPr>
            <w:tcW w:w="1936" w:type="dxa"/>
            <w:gridSpan w:val="2"/>
            <w:vAlign w:val="center"/>
          </w:tcPr>
          <w:p w14:paraId="7C57E00D" w14:textId="77777777" w:rsidR="00663BF7" w:rsidRPr="006A2C39" w:rsidRDefault="00663BF7" w:rsidP="00663BF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Anul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de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studiu</w:t>
            </w:r>
            <w:proofErr w:type="spellEnd"/>
          </w:p>
        </w:tc>
        <w:tc>
          <w:tcPr>
            <w:tcW w:w="598" w:type="dxa"/>
            <w:vAlign w:val="center"/>
          </w:tcPr>
          <w:p w14:paraId="523B5206" w14:textId="5EF3AEB1" w:rsidR="00663BF7" w:rsidRPr="006A2C39" w:rsidRDefault="00A03316" w:rsidP="00A03316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I</w:t>
            </w:r>
          </w:p>
        </w:tc>
        <w:tc>
          <w:tcPr>
            <w:tcW w:w="1578" w:type="dxa"/>
            <w:gridSpan w:val="2"/>
            <w:vAlign w:val="center"/>
          </w:tcPr>
          <w:p w14:paraId="48C6A165" w14:textId="77777777" w:rsidR="00663BF7" w:rsidRPr="006A2C39" w:rsidRDefault="00663BF7" w:rsidP="00663BF7">
            <w:pPr>
              <w:tabs>
                <w:tab w:val="right" w:pos="2436"/>
              </w:tabs>
              <w:spacing w:before="60" w:after="6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Semestrul</w:t>
            </w:r>
            <w:proofErr w:type="spellEnd"/>
          </w:p>
        </w:tc>
        <w:tc>
          <w:tcPr>
            <w:tcW w:w="567" w:type="dxa"/>
            <w:vAlign w:val="center"/>
          </w:tcPr>
          <w:p w14:paraId="072A8B24" w14:textId="4581B2FD" w:rsidR="00663BF7" w:rsidRPr="006A2C39" w:rsidRDefault="00A03316" w:rsidP="00A03316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1</w:t>
            </w:r>
          </w:p>
        </w:tc>
        <w:tc>
          <w:tcPr>
            <w:tcW w:w="3401" w:type="dxa"/>
            <w:gridSpan w:val="4"/>
            <w:vAlign w:val="center"/>
          </w:tcPr>
          <w:p w14:paraId="0628A9B1" w14:textId="77777777" w:rsidR="00663BF7" w:rsidRPr="006A2C39" w:rsidRDefault="00663BF7" w:rsidP="00663BF7">
            <w:pPr>
              <w:tabs>
                <w:tab w:val="left" w:pos="1220"/>
              </w:tabs>
              <w:spacing w:before="60" w:after="60" w:line="240" w:lineRule="auto"/>
              <w:ind w:right="-33"/>
              <w:jc w:val="both"/>
              <w:rPr>
                <w:rFonts w:ascii="Roboto" w:eastAsia="Times New Roman" w:hAnsi="Roboto" w:cs="Times New Roman"/>
                <w:color w:val="000000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Tipul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de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evaluare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finală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(</w:t>
            </w:r>
            <w:r w:rsidRPr="006A2C39">
              <w:rPr>
                <w:rFonts w:ascii="Roboto" w:eastAsia="Times New Roman" w:hAnsi="Roboto" w:cs="Times New Roman"/>
                <w:b/>
                <w:color w:val="000000"/>
                <w:lang w:val="fr-FR"/>
              </w:rPr>
              <w:t>E, CO, V)</w:t>
            </w:r>
          </w:p>
        </w:tc>
        <w:tc>
          <w:tcPr>
            <w:tcW w:w="992" w:type="dxa"/>
          </w:tcPr>
          <w:p w14:paraId="610294F6" w14:textId="252D430C" w:rsidR="00663BF7" w:rsidRPr="006A2C39" w:rsidRDefault="00A03316" w:rsidP="00A03316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CO</w:t>
            </w:r>
          </w:p>
        </w:tc>
      </w:tr>
      <w:tr w:rsidR="00663BF7" w:rsidRPr="006A2C39" w14:paraId="5BDAE572" w14:textId="77777777" w:rsidTr="00B17B21">
        <w:trPr>
          <w:cantSplit/>
        </w:trPr>
        <w:tc>
          <w:tcPr>
            <w:tcW w:w="4679" w:type="dxa"/>
            <w:gridSpan w:val="6"/>
            <w:vAlign w:val="center"/>
          </w:tcPr>
          <w:p w14:paraId="5B8CF271" w14:textId="77777777" w:rsidR="00663BF7" w:rsidRPr="006A2C39" w:rsidRDefault="00663BF7" w:rsidP="00663BF7">
            <w:pPr>
              <w:spacing w:before="60" w:after="6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Regimul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disciplinei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(</w:t>
            </w:r>
            <w:r w:rsidRPr="006A2C39">
              <w:rPr>
                <w:rFonts w:ascii="Roboto" w:eastAsia="Times New Roman" w:hAnsi="Roboto" w:cs="Times New Roman"/>
                <w:b/>
                <w:color w:val="000000"/>
                <w:lang w:val="fr-FR"/>
              </w:rPr>
              <w:t>OB</w:t>
            </w:r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–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obligatorie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,                                 </w:t>
            </w:r>
            <w:r w:rsidRPr="006A2C39">
              <w:rPr>
                <w:rFonts w:ascii="Roboto" w:eastAsia="Times New Roman" w:hAnsi="Roboto" w:cs="Times New Roman"/>
                <w:b/>
                <w:color w:val="000000"/>
                <w:lang w:val="fr-FR"/>
              </w:rPr>
              <w:t>OP</w:t>
            </w:r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–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opţională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, </w:t>
            </w:r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 xml:space="preserve">FC </w:t>
            </w: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–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facultativă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14:paraId="493DC2ED" w14:textId="30EC4327" w:rsidR="00663BF7" w:rsidRPr="006A2C39" w:rsidRDefault="00A03316" w:rsidP="00A03316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OB</w:t>
            </w:r>
          </w:p>
        </w:tc>
        <w:tc>
          <w:tcPr>
            <w:tcW w:w="2409" w:type="dxa"/>
            <w:gridSpan w:val="3"/>
            <w:vAlign w:val="center"/>
          </w:tcPr>
          <w:p w14:paraId="616BCAD3" w14:textId="77777777" w:rsidR="00663BF7" w:rsidRPr="006A2C39" w:rsidRDefault="00663BF7" w:rsidP="00663BF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Număr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de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credite</w:t>
            </w:r>
            <w:proofErr w:type="spellEnd"/>
          </w:p>
        </w:tc>
        <w:tc>
          <w:tcPr>
            <w:tcW w:w="992" w:type="dxa"/>
          </w:tcPr>
          <w:p w14:paraId="7F50DA7D" w14:textId="6C315B11" w:rsidR="00663BF7" w:rsidRPr="006A2C39" w:rsidRDefault="00792D77" w:rsidP="00FF425E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2</w:t>
            </w:r>
          </w:p>
        </w:tc>
      </w:tr>
      <w:tr w:rsidR="00663BF7" w:rsidRPr="006A2C39" w14:paraId="76C3FCEA" w14:textId="77777777" w:rsidTr="00B17B21">
        <w:trPr>
          <w:cantSplit/>
        </w:trPr>
        <w:tc>
          <w:tcPr>
            <w:tcW w:w="1418" w:type="dxa"/>
            <w:vAlign w:val="center"/>
          </w:tcPr>
          <w:p w14:paraId="77A11FF3" w14:textId="77777777" w:rsidR="00663BF7" w:rsidRPr="006A2C39" w:rsidRDefault="00663BF7" w:rsidP="00663BF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fr-FR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Total ore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din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Planul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de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învăţământ</w:t>
            </w:r>
            <w:proofErr w:type="spellEnd"/>
          </w:p>
        </w:tc>
        <w:tc>
          <w:tcPr>
            <w:tcW w:w="1145" w:type="dxa"/>
            <w:gridSpan w:val="3"/>
          </w:tcPr>
          <w:p w14:paraId="03792C72" w14:textId="77777777" w:rsidR="00663BF7" w:rsidRDefault="00663BF7" w:rsidP="00663BF7">
            <w:pPr>
              <w:spacing w:before="60" w:after="60" w:line="240" w:lineRule="auto"/>
              <w:rPr>
                <w:rFonts w:ascii="Roboto" w:eastAsia="Times New Roman" w:hAnsi="Roboto" w:cs="Times New Roman"/>
                <w:b/>
                <w:color w:val="000000"/>
              </w:rPr>
            </w:pPr>
          </w:p>
          <w:p w14:paraId="7B53AFCD" w14:textId="218180E5" w:rsidR="00792D77" w:rsidRPr="006A2C39" w:rsidRDefault="00E54FDF" w:rsidP="00E54FDF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</w:rPr>
              <w:t>14</w:t>
            </w:r>
          </w:p>
        </w:tc>
        <w:tc>
          <w:tcPr>
            <w:tcW w:w="3108" w:type="dxa"/>
            <w:gridSpan w:val="3"/>
            <w:vAlign w:val="center"/>
          </w:tcPr>
          <w:p w14:paraId="548C357F" w14:textId="77777777" w:rsidR="00663BF7" w:rsidRPr="006A2C39" w:rsidRDefault="00663BF7" w:rsidP="00663BF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Total ore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studiu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individual</w:t>
            </w:r>
          </w:p>
        </w:tc>
        <w:tc>
          <w:tcPr>
            <w:tcW w:w="826" w:type="dxa"/>
            <w:gridSpan w:val="2"/>
          </w:tcPr>
          <w:p w14:paraId="655B881A" w14:textId="77777777" w:rsidR="00663BF7" w:rsidRDefault="00663BF7" w:rsidP="00663BF7">
            <w:pPr>
              <w:spacing w:before="60" w:after="60" w:line="240" w:lineRule="auto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</w:p>
          <w:p w14:paraId="21ED23E1" w14:textId="1119EA0D" w:rsidR="00E54FDF" w:rsidRPr="006A2C39" w:rsidRDefault="00E54FDF" w:rsidP="00E54FDF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42</w:t>
            </w:r>
          </w:p>
        </w:tc>
        <w:tc>
          <w:tcPr>
            <w:tcW w:w="1583" w:type="dxa"/>
            <w:vAlign w:val="center"/>
          </w:tcPr>
          <w:p w14:paraId="218620F1" w14:textId="77777777" w:rsidR="00663BF7" w:rsidRPr="006A2C39" w:rsidRDefault="00663BF7" w:rsidP="00663BF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Total ore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pe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semestru</w:t>
            </w:r>
            <w:proofErr w:type="spellEnd"/>
          </w:p>
        </w:tc>
        <w:tc>
          <w:tcPr>
            <w:tcW w:w="992" w:type="dxa"/>
          </w:tcPr>
          <w:p w14:paraId="702BC099" w14:textId="77777777" w:rsidR="00663BF7" w:rsidRDefault="00663BF7" w:rsidP="00663BF7">
            <w:pPr>
              <w:spacing w:before="60" w:after="60" w:line="240" w:lineRule="auto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</w:p>
          <w:p w14:paraId="31AA8BDA" w14:textId="66EAFE87" w:rsidR="00117B03" w:rsidRPr="006A2C39" w:rsidRDefault="00117B03" w:rsidP="00117B03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56</w:t>
            </w:r>
          </w:p>
        </w:tc>
      </w:tr>
      <w:tr w:rsidR="00663BF7" w:rsidRPr="006A2C39" w14:paraId="4A31B6E2" w14:textId="77777777" w:rsidTr="00B17B21">
        <w:trPr>
          <w:cantSplit/>
        </w:trPr>
        <w:tc>
          <w:tcPr>
            <w:tcW w:w="1418" w:type="dxa"/>
            <w:vAlign w:val="center"/>
          </w:tcPr>
          <w:p w14:paraId="57CA8B3A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Categoria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formativă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a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disciplinei</w:t>
            </w:r>
            <w:proofErr w:type="spellEnd"/>
          </w:p>
        </w:tc>
        <w:tc>
          <w:tcPr>
            <w:tcW w:w="6662" w:type="dxa"/>
            <w:gridSpan w:val="9"/>
            <w:vAlign w:val="center"/>
          </w:tcPr>
          <w:p w14:paraId="104C1168" w14:textId="77777777" w:rsidR="00663BF7" w:rsidRPr="006A2C39" w:rsidRDefault="00663BF7" w:rsidP="00663BF7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val="es-ES"/>
              </w:rPr>
            </w:pPr>
            <w:r w:rsidRPr="006A2C39">
              <w:rPr>
                <w:rFonts w:ascii="Roboto" w:eastAsia="Times New Roman" w:hAnsi="Roboto" w:cs="Times New Roman"/>
                <w:b/>
                <w:lang w:val="es-ES"/>
              </w:rPr>
              <w:t>DF</w:t>
            </w:r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 – </w:t>
            </w:r>
            <w:proofErr w:type="spellStart"/>
            <w:r w:rsidRPr="006A2C39">
              <w:rPr>
                <w:rFonts w:ascii="Roboto" w:eastAsia="Times New Roman" w:hAnsi="Roboto" w:cs="Times New Roman"/>
                <w:lang w:val="es-ES"/>
              </w:rPr>
              <w:t>disciplină</w:t>
            </w:r>
            <w:proofErr w:type="spellEnd"/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lang w:val="es-ES"/>
              </w:rPr>
              <w:t>fundamentala</w:t>
            </w:r>
            <w:proofErr w:type="spellEnd"/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̆, </w:t>
            </w:r>
            <w:r w:rsidRPr="006A2C39">
              <w:rPr>
                <w:rFonts w:ascii="Roboto" w:eastAsia="Times New Roman" w:hAnsi="Roboto" w:cs="Times New Roman"/>
                <w:b/>
                <w:lang w:val="es-ES"/>
              </w:rPr>
              <w:t>DS</w:t>
            </w:r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 – </w:t>
            </w:r>
            <w:proofErr w:type="spellStart"/>
            <w:r w:rsidRPr="006A2C39">
              <w:rPr>
                <w:rFonts w:ascii="Roboto" w:eastAsia="Times New Roman" w:hAnsi="Roboto" w:cs="Times New Roman"/>
                <w:lang w:val="es-ES"/>
              </w:rPr>
              <w:t>disciplină</w:t>
            </w:r>
            <w:proofErr w:type="spellEnd"/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 de </w:t>
            </w:r>
            <w:proofErr w:type="spellStart"/>
            <w:r w:rsidRPr="006A2C39">
              <w:rPr>
                <w:rFonts w:ascii="Roboto" w:eastAsia="Times New Roman" w:hAnsi="Roboto" w:cs="Times New Roman"/>
                <w:lang w:val="es-ES"/>
              </w:rPr>
              <w:t>specialitate</w:t>
            </w:r>
            <w:proofErr w:type="spellEnd"/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, </w:t>
            </w:r>
            <w:r w:rsidRPr="006A2C39">
              <w:rPr>
                <w:rFonts w:ascii="Roboto" w:eastAsia="Times New Roman" w:hAnsi="Roboto" w:cs="Times New Roman"/>
                <w:b/>
                <w:lang w:val="es-ES"/>
              </w:rPr>
              <w:t>DD</w:t>
            </w:r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 - </w:t>
            </w:r>
            <w:proofErr w:type="spellStart"/>
            <w:r w:rsidRPr="006A2C39">
              <w:rPr>
                <w:rFonts w:ascii="Roboto" w:eastAsia="Times New Roman" w:hAnsi="Roboto" w:cs="Times New Roman"/>
                <w:lang w:val="es-ES"/>
              </w:rPr>
              <w:t>disciplină</w:t>
            </w:r>
            <w:proofErr w:type="spellEnd"/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lang w:val="es-ES"/>
              </w:rPr>
              <w:t>în</w:t>
            </w:r>
            <w:proofErr w:type="spellEnd"/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lang w:val="es-ES"/>
              </w:rPr>
              <w:t>domeniu</w:t>
            </w:r>
            <w:proofErr w:type="spellEnd"/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; </w:t>
            </w:r>
            <w:r w:rsidRPr="006A2C39">
              <w:rPr>
                <w:rFonts w:ascii="Roboto" w:eastAsia="Times New Roman" w:hAnsi="Roboto" w:cs="Times New Roman"/>
                <w:b/>
                <w:lang w:val="es-ES"/>
              </w:rPr>
              <w:t>DC</w:t>
            </w:r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 – de </w:t>
            </w:r>
            <w:proofErr w:type="spellStart"/>
            <w:r w:rsidRPr="006A2C39">
              <w:rPr>
                <w:rFonts w:ascii="Roboto" w:eastAsia="Times New Roman" w:hAnsi="Roboto" w:cs="Times New Roman"/>
                <w:lang w:val="es-ES"/>
              </w:rPr>
              <w:t>aplicație</w:t>
            </w:r>
            <w:proofErr w:type="spellEnd"/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 (complementară), </w:t>
            </w:r>
            <w:r w:rsidRPr="006A2C39">
              <w:rPr>
                <w:rFonts w:ascii="Roboto" w:eastAsia="Times New Roman" w:hAnsi="Roboto" w:cs="Times New Roman"/>
                <w:b/>
                <w:lang w:val="es-ES"/>
              </w:rPr>
              <w:t>PR</w:t>
            </w:r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 – </w:t>
            </w:r>
            <w:proofErr w:type="spellStart"/>
            <w:r w:rsidRPr="006A2C39">
              <w:rPr>
                <w:rFonts w:ascii="Roboto" w:eastAsia="Times New Roman" w:hAnsi="Roboto" w:cs="Times New Roman"/>
                <w:lang w:val="es-ES"/>
              </w:rPr>
              <w:t>stagiu</w:t>
            </w:r>
            <w:proofErr w:type="spellEnd"/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 de </w:t>
            </w:r>
            <w:proofErr w:type="spellStart"/>
            <w:r w:rsidRPr="006A2C39">
              <w:rPr>
                <w:rFonts w:ascii="Roboto" w:eastAsia="Times New Roman" w:hAnsi="Roboto" w:cs="Times New Roman"/>
                <w:lang w:val="es-ES"/>
              </w:rPr>
              <w:t>pregătire</w:t>
            </w:r>
            <w:proofErr w:type="spellEnd"/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lang w:val="es-ES"/>
              </w:rPr>
              <w:t>practică</w:t>
            </w:r>
            <w:proofErr w:type="spellEnd"/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, </w:t>
            </w:r>
            <w:r w:rsidRPr="006A2C39">
              <w:rPr>
                <w:rFonts w:ascii="Roboto" w:eastAsia="Times New Roman" w:hAnsi="Roboto" w:cs="Times New Roman"/>
                <w:b/>
                <w:lang w:val="es-ES"/>
              </w:rPr>
              <w:t>DP</w:t>
            </w:r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 – </w:t>
            </w:r>
            <w:proofErr w:type="spellStart"/>
            <w:r w:rsidRPr="006A2C39">
              <w:rPr>
                <w:rFonts w:ascii="Roboto" w:eastAsia="Times New Roman" w:hAnsi="Roboto" w:cs="Times New Roman"/>
                <w:lang w:val="es-ES"/>
              </w:rPr>
              <w:t>disciplină</w:t>
            </w:r>
            <w:proofErr w:type="spellEnd"/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lang w:val="es-ES"/>
              </w:rPr>
              <w:t>pentru</w:t>
            </w:r>
            <w:proofErr w:type="spellEnd"/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lang w:val="es-ES"/>
              </w:rPr>
              <w:t>pregătire</w:t>
            </w:r>
            <w:proofErr w:type="spellEnd"/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lang w:val="es-ES"/>
              </w:rPr>
              <w:t>psihopedagogică</w:t>
            </w:r>
            <w:proofErr w:type="spellEnd"/>
          </w:p>
        </w:tc>
        <w:tc>
          <w:tcPr>
            <w:tcW w:w="992" w:type="dxa"/>
            <w:vAlign w:val="center"/>
          </w:tcPr>
          <w:p w14:paraId="51447462" w14:textId="32EF3FB0" w:rsidR="00663BF7" w:rsidRPr="006A2C39" w:rsidRDefault="00117B03" w:rsidP="00663BF7">
            <w:pPr>
              <w:spacing w:after="0" w:line="240" w:lineRule="auto"/>
              <w:ind w:left="-108" w:right="-49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DF</w:t>
            </w:r>
          </w:p>
        </w:tc>
      </w:tr>
      <w:tr w:rsidR="00663BF7" w:rsidRPr="006A2C39" w14:paraId="7858606D" w14:textId="77777777" w:rsidTr="00B17B21">
        <w:trPr>
          <w:cantSplit/>
        </w:trPr>
        <w:tc>
          <w:tcPr>
            <w:tcW w:w="1418" w:type="dxa"/>
            <w:vAlign w:val="center"/>
          </w:tcPr>
          <w:p w14:paraId="7041C96D" w14:textId="140D9D2E" w:rsidR="00663BF7" w:rsidRPr="006A2C39" w:rsidRDefault="003A672A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>
              <w:rPr>
                <w:rFonts w:ascii="Roboto" w:eastAsia="Times New Roman" w:hAnsi="Roboto" w:cs="Times New Roman"/>
                <w:color w:val="000000"/>
                <w:lang w:val="en-US"/>
              </w:rPr>
              <w:t>Titularii</w:t>
            </w:r>
            <w:proofErr w:type="spellEnd"/>
            <w:r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Roboto" w:eastAsia="Times New Roman" w:hAnsi="Roboto" w:cs="Times New Roman"/>
                <w:color w:val="000000"/>
                <w:lang w:val="en-US"/>
              </w:rPr>
              <w:t>disciplinei</w:t>
            </w:r>
            <w:proofErr w:type="spellEnd"/>
          </w:p>
        </w:tc>
        <w:tc>
          <w:tcPr>
            <w:tcW w:w="7654" w:type="dxa"/>
            <w:gridSpan w:val="10"/>
            <w:vAlign w:val="center"/>
          </w:tcPr>
          <w:p w14:paraId="5E264DD7" w14:textId="1A2A335A" w:rsidR="003A672A" w:rsidRDefault="003A672A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lang w:val="es-AR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000000"/>
                <w:lang w:val="es-AR"/>
              </w:rPr>
              <w:t xml:space="preserve">Conf. </w:t>
            </w:r>
            <w:proofErr w:type="spellStart"/>
            <w:r>
              <w:rPr>
                <w:rFonts w:ascii="Roboto" w:eastAsia="Times New Roman" w:hAnsi="Roboto" w:cs="Times New Roman"/>
                <w:b/>
                <w:bCs/>
                <w:color w:val="000000"/>
                <w:lang w:val="es-AR"/>
              </w:rPr>
              <w:t>univ.</w:t>
            </w:r>
            <w:proofErr w:type="spellEnd"/>
            <w:r>
              <w:rPr>
                <w:rFonts w:ascii="Roboto" w:eastAsia="Times New Roman" w:hAnsi="Roboto" w:cs="Times New Roman"/>
                <w:b/>
                <w:bCs/>
                <w:color w:val="000000"/>
                <w:lang w:val="es-AR"/>
              </w:rPr>
              <w:t xml:space="preserve"> </w:t>
            </w:r>
            <w:proofErr w:type="spellStart"/>
            <w:r>
              <w:rPr>
                <w:rFonts w:ascii="Roboto" w:eastAsia="Times New Roman" w:hAnsi="Roboto" w:cs="Times New Roman"/>
                <w:b/>
                <w:bCs/>
                <w:color w:val="000000"/>
                <w:lang w:val="es-AR"/>
              </w:rPr>
              <w:t>dr.</w:t>
            </w:r>
            <w:proofErr w:type="spellEnd"/>
            <w:r>
              <w:rPr>
                <w:rFonts w:ascii="Roboto" w:eastAsia="Times New Roman" w:hAnsi="Roboto" w:cs="Times New Roman"/>
                <w:b/>
                <w:bCs/>
                <w:color w:val="000000"/>
                <w:lang w:val="es-AR"/>
              </w:rPr>
              <w:t xml:space="preserve"> </w:t>
            </w:r>
            <w:proofErr w:type="spellStart"/>
            <w:r>
              <w:rPr>
                <w:rFonts w:ascii="Roboto" w:eastAsia="Times New Roman" w:hAnsi="Roboto" w:cs="Times New Roman"/>
                <w:b/>
                <w:bCs/>
                <w:color w:val="000000"/>
                <w:lang w:val="es-AR"/>
              </w:rPr>
              <w:t>Raluca</w:t>
            </w:r>
            <w:proofErr w:type="spellEnd"/>
            <w:r>
              <w:rPr>
                <w:rFonts w:ascii="Roboto" w:eastAsia="Times New Roman" w:hAnsi="Roboto" w:cs="Times New Roman"/>
                <w:b/>
                <w:bCs/>
                <w:color w:val="000000"/>
                <w:lang w:val="es-AR"/>
              </w:rPr>
              <w:t xml:space="preserve"> </w:t>
            </w:r>
            <w:proofErr w:type="spellStart"/>
            <w:r>
              <w:rPr>
                <w:rFonts w:ascii="Roboto" w:eastAsia="Times New Roman" w:hAnsi="Roboto" w:cs="Times New Roman"/>
                <w:b/>
                <w:bCs/>
                <w:color w:val="000000"/>
                <w:lang w:val="es-AR"/>
              </w:rPr>
              <w:t>Mihaela</w:t>
            </w:r>
            <w:proofErr w:type="spellEnd"/>
            <w:r>
              <w:rPr>
                <w:rFonts w:ascii="Roboto" w:eastAsia="Times New Roman" w:hAnsi="Roboto" w:cs="Times New Roman"/>
                <w:b/>
                <w:bCs/>
                <w:color w:val="000000"/>
                <w:lang w:val="es-AR"/>
              </w:rPr>
              <w:t xml:space="preserve"> </w:t>
            </w:r>
            <w:proofErr w:type="spellStart"/>
            <w:r>
              <w:rPr>
                <w:rFonts w:ascii="Roboto" w:eastAsia="Times New Roman" w:hAnsi="Roboto" w:cs="Times New Roman"/>
                <w:b/>
                <w:bCs/>
                <w:color w:val="000000"/>
                <w:lang w:val="es-AR"/>
              </w:rPr>
              <w:t>Ghențulescu</w:t>
            </w:r>
            <w:proofErr w:type="spellEnd"/>
          </w:p>
          <w:p w14:paraId="26D945D2" w14:textId="16A2631B" w:rsidR="003A672A" w:rsidRPr="00117B03" w:rsidRDefault="00117B03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lang w:val="es-AR"/>
              </w:rPr>
            </w:pPr>
            <w:r w:rsidRPr="00117B03">
              <w:rPr>
                <w:rFonts w:ascii="Roboto" w:eastAsia="Times New Roman" w:hAnsi="Roboto" w:cs="Times New Roman"/>
                <w:b/>
                <w:bCs/>
                <w:color w:val="000000"/>
                <w:lang w:val="es-AR"/>
              </w:rPr>
              <w:t xml:space="preserve">Conf. </w:t>
            </w:r>
            <w:proofErr w:type="spellStart"/>
            <w:r w:rsidRPr="00117B03">
              <w:rPr>
                <w:rFonts w:ascii="Roboto" w:eastAsia="Times New Roman" w:hAnsi="Roboto" w:cs="Times New Roman"/>
                <w:b/>
                <w:bCs/>
                <w:color w:val="000000"/>
                <w:lang w:val="es-AR"/>
              </w:rPr>
              <w:t>univ.</w:t>
            </w:r>
            <w:proofErr w:type="spellEnd"/>
            <w:r w:rsidRPr="00117B03">
              <w:rPr>
                <w:rFonts w:ascii="Roboto" w:eastAsia="Times New Roman" w:hAnsi="Roboto" w:cs="Times New Roman"/>
                <w:b/>
                <w:bCs/>
                <w:color w:val="000000"/>
                <w:lang w:val="es-AR"/>
              </w:rPr>
              <w:t xml:space="preserve"> </w:t>
            </w:r>
            <w:proofErr w:type="spellStart"/>
            <w:r w:rsidRPr="00117B03">
              <w:rPr>
                <w:rFonts w:ascii="Roboto" w:eastAsia="Times New Roman" w:hAnsi="Roboto" w:cs="Times New Roman"/>
                <w:b/>
                <w:bCs/>
                <w:color w:val="000000"/>
                <w:lang w:val="es-AR"/>
              </w:rPr>
              <w:t>dr.</w:t>
            </w:r>
            <w:proofErr w:type="spellEnd"/>
            <w:r w:rsidRPr="00117B03">
              <w:rPr>
                <w:rFonts w:ascii="Roboto" w:eastAsia="Times New Roman" w:hAnsi="Roboto" w:cs="Times New Roman"/>
                <w:b/>
                <w:bCs/>
                <w:color w:val="000000"/>
                <w:lang w:val="es-AR"/>
              </w:rPr>
              <w:t xml:space="preserve"> </w:t>
            </w:r>
            <w:proofErr w:type="spellStart"/>
            <w:r w:rsidRPr="00117B03">
              <w:rPr>
                <w:rFonts w:ascii="Roboto" w:eastAsia="Times New Roman" w:hAnsi="Roboto" w:cs="Times New Roman"/>
                <w:b/>
                <w:bCs/>
                <w:color w:val="000000"/>
                <w:lang w:val="es-AR"/>
              </w:rPr>
              <w:t>Mirel</w:t>
            </w:r>
            <w:proofErr w:type="spellEnd"/>
            <w:r w:rsidRPr="00117B03">
              <w:rPr>
                <w:rFonts w:ascii="Roboto" w:eastAsia="Times New Roman" w:hAnsi="Roboto" w:cs="Times New Roman"/>
                <w:b/>
                <w:bCs/>
                <w:color w:val="000000"/>
                <w:lang w:val="es-AR"/>
              </w:rPr>
              <w:t xml:space="preserve"> </w:t>
            </w:r>
            <w:proofErr w:type="spellStart"/>
            <w:r w:rsidRPr="00117B03">
              <w:rPr>
                <w:rFonts w:ascii="Roboto" w:eastAsia="Times New Roman" w:hAnsi="Roboto" w:cs="Times New Roman"/>
                <w:b/>
                <w:bCs/>
                <w:color w:val="000000"/>
                <w:lang w:val="es-AR"/>
              </w:rPr>
              <w:t>Anghel</w:t>
            </w:r>
            <w:proofErr w:type="spellEnd"/>
          </w:p>
        </w:tc>
      </w:tr>
    </w:tbl>
    <w:p w14:paraId="71783F50" w14:textId="77777777" w:rsidR="00663BF7" w:rsidRPr="006A2C39" w:rsidRDefault="00663BF7" w:rsidP="00663BF7">
      <w:pPr>
        <w:spacing w:after="0" w:line="240" w:lineRule="auto"/>
        <w:rPr>
          <w:rFonts w:ascii="Roboto" w:eastAsia="Times New Roman" w:hAnsi="Roboto" w:cs="Times New Roman"/>
          <w:color w:val="000000"/>
          <w:lang w:val="es-AR"/>
        </w:rPr>
      </w:pPr>
    </w:p>
    <w:tbl>
      <w:tblPr>
        <w:tblW w:w="9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252"/>
        <w:gridCol w:w="284"/>
        <w:gridCol w:w="709"/>
        <w:gridCol w:w="513"/>
        <w:gridCol w:w="479"/>
        <w:gridCol w:w="425"/>
        <w:gridCol w:w="473"/>
      </w:tblGrid>
      <w:tr w:rsidR="00663BF7" w:rsidRPr="006A2C39" w14:paraId="628369EF" w14:textId="77777777" w:rsidTr="00B17B21">
        <w:trPr>
          <w:cantSplit/>
          <w:trHeight w:val="378"/>
        </w:trPr>
        <w:tc>
          <w:tcPr>
            <w:tcW w:w="1985" w:type="dxa"/>
            <w:vAlign w:val="center"/>
          </w:tcPr>
          <w:p w14:paraId="2D21DADF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Facultatea</w:t>
            </w:r>
            <w:proofErr w:type="spellEnd"/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06D66BC4" w14:textId="77777777" w:rsidR="00663BF7" w:rsidRPr="006A2C39" w:rsidRDefault="00663BF7" w:rsidP="006A2C3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it-IT"/>
              </w:rPr>
            </w:pPr>
            <w:r w:rsidRPr="006A2C39">
              <w:rPr>
                <w:rFonts w:ascii="Roboto" w:eastAsia="Times New Roman" w:hAnsi="Roboto" w:cs="Times New Roman"/>
                <w:b/>
                <w:bCs/>
                <w:lang w:val="it-IT"/>
              </w:rPr>
              <w:t>DEPARTAMENTUL DE LIMBI STRĂINE ŞI COMUNICARE</w:t>
            </w:r>
          </w:p>
          <w:p w14:paraId="6AF0EE01" w14:textId="77777777" w:rsidR="00663BF7" w:rsidRPr="006A2C39" w:rsidRDefault="00663BF7" w:rsidP="006A2C3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it-IT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7E79838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it-IT"/>
              </w:rPr>
            </w:pPr>
          </w:p>
        </w:tc>
        <w:tc>
          <w:tcPr>
            <w:tcW w:w="2599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14:paraId="4AC77FEC" w14:textId="4245C43A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Numărul</w:t>
            </w:r>
            <w:proofErr w:type="spellEnd"/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 xml:space="preserve"> total de ore </w:t>
            </w:r>
            <w:proofErr w:type="spellStart"/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pe</w:t>
            </w:r>
            <w:proofErr w:type="spellEnd"/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s</w:t>
            </w:r>
            <w:r w:rsidR="00F979ED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ă</w:t>
            </w:r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pt</w:t>
            </w:r>
            <w:r w:rsidR="00F979ED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ă</w:t>
            </w:r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m</w:t>
            </w:r>
            <w:proofErr w:type="spellEnd"/>
            <w:r w:rsidRPr="006A2C39">
              <w:rPr>
                <w:rFonts w:ascii="Roboto" w:eastAsia="Times New Roman" w:hAnsi="Roboto" w:cs="Times New Roman"/>
                <w:b/>
                <w:color w:val="000000"/>
              </w:rPr>
              <w:t xml:space="preserve">ână </w:t>
            </w:r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 xml:space="preserve">din </w:t>
            </w:r>
            <w:proofErr w:type="spellStart"/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Planul</w:t>
            </w:r>
            <w:proofErr w:type="spellEnd"/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 xml:space="preserve"> de </w:t>
            </w:r>
            <w:r w:rsidRPr="006A2C39">
              <w:rPr>
                <w:rFonts w:ascii="Roboto" w:eastAsia="Times New Roman" w:hAnsi="Roboto" w:cs="Times New Roman"/>
                <w:b/>
                <w:color w:val="000000"/>
              </w:rPr>
              <w:t>î</w:t>
            </w:r>
            <w:proofErr w:type="spellStart"/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nvăţământ</w:t>
            </w:r>
            <w:proofErr w:type="spellEnd"/>
          </w:p>
        </w:tc>
      </w:tr>
      <w:tr w:rsidR="00663BF7" w:rsidRPr="006A2C39" w14:paraId="644856EA" w14:textId="77777777" w:rsidTr="00B17B21">
        <w:trPr>
          <w:cantSplit/>
          <w:trHeight w:val="378"/>
        </w:trPr>
        <w:tc>
          <w:tcPr>
            <w:tcW w:w="1985" w:type="dxa"/>
            <w:vAlign w:val="center"/>
          </w:tcPr>
          <w:p w14:paraId="6683D08F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Domeniul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de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studii</w:t>
            </w:r>
            <w:proofErr w:type="spellEnd"/>
            <w:r w:rsidRPr="006A2C39">
              <w:rPr>
                <w:rFonts w:ascii="Roboto" w:eastAsia="Times New Roman" w:hAnsi="Roboto" w:cs="Times New Roman"/>
              </w:rPr>
              <w:t xml:space="preserve"> 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69E4FCE0" w14:textId="6C8D9C97" w:rsidR="00663BF7" w:rsidRPr="006A2C39" w:rsidRDefault="00117B03" w:rsidP="006A2C3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-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0C6120B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</w:p>
        </w:tc>
        <w:tc>
          <w:tcPr>
            <w:tcW w:w="2599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14:paraId="19AEDC5B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</w:p>
        </w:tc>
      </w:tr>
      <w:tr w:rsidR="00663BF7" w:rsidRPr="006A2C39" w14:paraId="6A146AE1" w14:textId="77777777" w:rsidTr="00B17B21">
        <w:tc>
          <w:tcPr>
            <w:tcW w:w="1985" w:type="dxa"/>
            <w:vAlign w:val="center"/>
          </w:tcPr>
          <w:p w14:paraId="463B3044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</w:rPr>
              <w:t>Ciclul de studii (</w:t>
            </w:r>
            <w:r w:rsidRPr="006A2C39">
              <w:rPr>
                <w:rFonts w:ascii="Roboto" w:eastAsia="Times New Roman" w:hAnsi="Roboto" w:cs="Times New Roman"/>
                <w:i/>
              </w:rPr>
              <w:t>Licență, Masterat, Doctorat</w:t>
            </w:r>
            <w:r w:rsidRPr="006A2C39">
              <w:rPr>
                <w:rFonts w:ascii="Roboto" w:eastAsia="Times New Roman" w:hAnsi="Roboto" w:cs="Times New Roman"/>
              </w:rPr>
              <w:t>)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67B771B3" w14:textId="0FBD4BF0" w:rsidR="00663BF7" w:rsidRPr="006A2C39" w:rsidRDefault="00117B03" w:rsidP="006A2C3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-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1C76F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A9C93EA" w14:textId="77777777" w:rsidR="00663BF7" w:rsidRPr="006A2C39" w:rsidRDefault="00663BF7" w:rsidP="00663BF7">
            <w:pPr>
              <w:spacing w:after="0" w:line="240" w:lineRule="auto"/>
              <w:ind w:left="-108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Total</w:t>
            </w:r>
          </w:p>
        </w:tc>
        <w:tc>
          <w:tcPr>
            <w:tcW w:w="513" w:type="dxa"/>
            <w:vAlign w:val="center"/>
          </w:tcPr>
          <w:p w14:paraId="33E34064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C</w:t>
            </w:r>
          </w:p>
        </w:tc>
        <w:tc>
          <w:tcPr>
            <w:tcW w:w="479" w:type="dxa"/>
            <w:vAlign w:val="center"/>
          </w:tcPr>
          <w:p w14:paraId="302A01A3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S</w:t>
            </w:r>
          </w:p>
        </w:tc>
        <w:tc>
          <w:tcPr>
            <w:tcW w:w="425" w:type="dxa"/>
            <w:vAlign w:val="center"/>
          </w:tcPr>
          <w:p w14:paraId="568DA4BA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L</w:t>
            </w:r>
          </w:p>
        </w:tc>
        <w:tc>
          <w:tcPr>
            <w:tcW w:w="473" w:type="dxa"/>
            <w:vAlign w:val="center"/>
          </w:tcPr>
          <w:p w14:paraId="12F55D99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P</w:t>
            </w:r>
          </w:p>
        </w:tc>
      </w:tr>
      <w:tr w:rsidR="00663BF7" w:rsidRPr="006A2C39" w14:paraId="17B21F70" w14:textId="77777777" w:rsidTr="00B17B21">
        <w:trPr>
          <w:trHeight w:val="245"/>
        </w:trPr>
        <w:tc>
          <w:tcPr>
            <w:tcW w:w="1985" w:type="dxa"/>
            <w:vAlign w:val="center"/>
          </w:tcPr>
          <w:p w14:paraId="2C5531B3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Programul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de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studii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(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Specializarea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)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5B607272" w14:textId="31BE25F2" w:rsidR="00663BF7" w:rsidRPr="00F751D9" w:rsidRDefault="00F751D9" w:rsidP="006A2C3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proofErr w:type="spellStart"/>
            <w:r w:rsidRPr="00F751D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Anul</w:t>
            </w:r>
            <w:proofErr w:type="spellEnd"/>
            <w:r w:rsidRPr="00F751D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F751D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pregătitor</w:t>
            </w:r>
            <w:proofErr w:type="spellEnd"/>
            <w:r w:rsidRPr="00F751D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 xml:space="preserve"> de </w:t>
            </w:r>
            <w:proofErr w:type="spellStart"/>
            <w:r w:rsidRPr="00F751D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limba</w:t>
            </w:r>
            <w:proofErr w:type="spellEnd"/>
            <w:r w:rsidRPr="00F751D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F751D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română</w:t>
            </w:r>
            <w:proofErr w:type="spellEnd"/>
            <w:r w:rsidRPr="00F751D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F751D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pentru</w:t>
            </w:r>
            <w:proofErr w:type="spellEnd"/>
            <w:r w:rsidRPr="00F751D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F751D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cetă</w:t>
            </w:r>
            <w:r w:rsidR="0016144C">
              <w:rPr>
                <w:rFonts w:ascii="Cambria" w:eastAsia="Times New Roman" w:hAnsi="Cambria" w:cs="Cambria"/>
                <w:b/>
                <w:color w:val="000000"/>
                <w:lang w:val="en-US"/>
              </w:rPr>
              <w:t>ț</w:t>
            </w:r>
            <w:r w:rsidRPr="00F751D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enii</w:t>
            </w:r>
            <w:proofErr w:type="spellEnd"/>
            <w:r w:rsidRPr="00F751D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F751D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str</w:t>
            </w:r>
            <w:r w:rsidRPr="00F751D9">
              <w:rPr>
                <w:rFonts w:ascii="Roboto" w:eastAsia="Times New Roman" w:hAnsi="Roboto" w:cs="Roboto"/>
                <w:b/>
                <w:color w:val="000000"/>
                <w:lang w:val="en-US"/>
              </w:rPr>
              <w:t>ă</w:t>
            </w:r>
            <w:r w:rsidRPr="00F751D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ini</w:t>
            </w:r>
            <w:proofErr w:type="spellEnd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37820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BF42F00" w14:textId="7A7F6CB3" w:rsidR="00663BF7" w:rsidRPr="006A2C39" w:rsidRDefault="00C74A3F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14</w:t>
            </w:r>
          </w:p>
        </w:tc>
        <w:tc>
          <w:tcPr>
            <w:tcW w:w="513" w:type="dxa"/>
            <w:vAlign w:val="center"/>
          </w:tcPr>
          <w:p w14:paraId="11BC08DE" w14:textId="34E6B05B" w:rsidR="00663BF7" w:rsidRPr="006A2C39" w:rsidRDefault="00C74A3F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14</w:t>
            </w:r>
          </w:p>
        </w:tc>
        <w:tc>
          <w:tcPr>
            <w:tcW w:w="479" w:type="dxa"/>
            <w:vAlign w:val="center"/>
          </w:tcPr>
          <w:p w14:paraId="75ACD57B" w14:textId="037F1B45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286CFAA" w14:textId="43B14A60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</w:p>
        </w:tc>
        <w:tc>
          <w:tcPr>
            <w:tcW w:w="473" w:type="dxa"/>
            <w:vAlign w:val="center"/>
          </w:tcPr>
          <w:p w14:paraId="08D96987" w14:textId="554142EC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</w:p>
        </w:tc>
      </w:tr>
    </w:tbl>
    <w:p w14:paraId="276CC96C" w14:textId="77777777" w:rsidR="00663BF7" w:rsidRPr="006A2C39" w:rsidRDefault="00663BF7" w:rsidP="00663BF7">
      <w:pPr>
        <w:spacing w:after="0" w:line="240" w:lineRule="auto"/>
        <w:rPr>
          <w:rFonts w:ascii="Roboto" w:eastAsia="Times New Roman" w:hAnsi="Roboto" w:cs="Times New Roman"/>
          <w:color w:val="000000"/>
          <w:lang w:val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378"/>
      </w:tblGrid>
      <w:tr w:rsidR="00663BF7" w:rsidRPr="006A2C39" w14:paraId="76EEF6AE" w14:textId="77777777" w:rsidTr="00B17B21">
        <w:tc>
          <w:tcPr>
            <w:tcW w:w="2694" w:type="dxa"/>
            <w:vAlign w:val="center"/>
          </w:tcPr>
          <w:p w14:paraId="1377F23E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fr-FR"/>
              </w:rPr>
            </w:pPr>
            <w:r w:rsidRPr="006A2C39">
              <w:rPr>
                <w:rFonts w:ascii="Roboto" w:eastAsia="Times New Roman" w:hAnsi="Roboto" w:cs="Times New Roman"/>
              </w:rPr>
              <w:t>Precondiții de curriculum</w:t>
            </w:r>
          </w:p>
        </w:tc>
        <w:tc>
          <w:tcPr>
            <w:tcW w:w="6378" w:type="dxa"/>
          </w:tcPr>
          <w:p w14:paraId="1979F66A" w14:textId="11086A21" w:rsidR="00663BF7" w:rsidRPr="006A2C39" w:rsidRDefault="00C74A3F" w:rsidP="00475FF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</w:rPr>
            </w:pPr>
            <w:r>
              <w:rPr>
                <w:rFonts w:ascii="Roboto" w:eastAsia="Times New Roman" w:hAnsi="Roboto" w:cs="Times New Roman"/>
                <w:color w:val="000000"/>
              </w:rPr>
              <w:t>-</w:t>
            </w:r>
          </w:p>
        </w:tc>
      </w:tr>
      <w:tr w:rsidR="00663BF7" w:rsidRPr="006A2C39" w14:paraId="2F1C3137" w14:textId="77777777" w:rsidTr="00B17B21">
        <w:tc>
          <w:tcPr>
            <w:tcW w:w="2694" w:type="dxa"/>
            <w:vAlign w:val="center"/>
          </w:tcPr>
          <w:p w14:paraId="487A5790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</w:rPr>
            </w:pPr>
            <w:r w:rsidRPr="006A2C39">
              <w:rPr>
                <w:rFonts w:ascii="Roboto" w:eastAsia="Times New Roman" w:hAnsi="Roboto" w:cs="Times New Roman"/>
              </w:rPr>
              <w:t>Competențe profesionale vizate de disciplină</w:t>
            </w: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</w:p>
          <w:p w14:paraId="187E0DF3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fr-FR"/>
              </w:rPr>
            </w:pPr>
          </w:p>
        </w:tc>
        <w:tc>
          <w:tcPr>
            <w:tcW w:w="6378" w:type="dxa"/>
          </w:tcPr>
          <w:p w14:paraId="45CB9B93" w14:textId="71C6DE7D" w:rsidR="00663BF7" w:rsidRPr="00BD04CE" w:rsidRDefault="00BD04CE" w:rsidP="00F41686">
            <w:pPr>
              <w:spacing w:after="0" w:line="240" w:lineRule="auto"/>
              <w:jc w:val="both"/>
              <w:rPr>
                <w:rFonts w:ascii="Roboto" w:eastAsia="Times New Roman" w:hAnsi="Roboto" w:cs="Times New Roman"/>
              </w:rPr>
            </w:pPr>
            <w:r w:rsidRPr="00BD04CE">
              <w:rPr>
                <w:rFonts w:ascii="Roboto" w:hAnsi="Roboto"/>
              </w:rPr>
              <w:t>C6. Medierea între cultura românească și cultura de proveniență a studenților străini folosind limba română în contexte generale și sau semispecializate, în funcție de specificul domeniului.</w:t>
            </w:r>
          </w:p>
        </w:tc>
      </w:tr>
    </w:tbl>
    <w:p w14:paraId="6798EA83" w14:textId="7886D788" w:rsidR="00663BF7" w:rsidRPr="006A2C39" w:rsidRDefault="00663BF7" w:rsidP="00663BF7">
      <w:pPr>
        <w:spacing w:before="240" w:after="120" w:line="240" w:lineRule="auto"/>
        <w:jc w:val="both"/>
        <w:rPr>
          <w:rFonts w:ascii="Roboto" w:eastAsia="Times New Roman" w:hAnsi="Roboto" w:cs="Times New Roman"/>
          <w:b/>
        </w:rPr>
      </w:pPr>
      <w:r w:rsidRPr="006A2C39">
        <w:rPr>
          <w:rFonts w:ascii="Roboto" w:eastAsia="Times New Roman" w:hAnsi="Roboto" w:cs="Times New Roman"/>
          <w:b/>
        </w:rPr>
        <w:lastRenderedPageBreak/>
        <w:t>Conținutul</w:t>
      </w:r>
      <w:r w:rsidRPr="006A2C39">
        <w:rPr>
          <w:rFonts w:ascii="Roboto" w:eastAsia="Times New Roman" w:hAnsi="Roboto" w:cs="Times New Roman"/>
          <w:i/>
          <w:color w:val="000000"/>
          <w:lang w:val="en-US"/>
        </w:rPr>
        <w:t xml:space="preserve"> </w:t>
      </w:r>
      <w:proofErr w:type="spellStart"/>
      <w:r w:rsidRPr="006A2C39">
        <w:rPr>
          <w:rFonts w:ascii="Roboto" w:eastAsia="Times New Roman" w:hAnsi="Roboto" w:cs="Times New Roman"/>
          <w:b/>
          <w:color w:val="000000"/>
          <w:lang w:val="en-US"/>
        </w:rPr>
        <w:t>disciplinei</w:t>
      </w:r>
      <w:proofErr w:type="spellEnd"/>
      <w:r w:rsidRPr="006A2C39">
        <w:rPr>
          <w:rFonts w:ascii="Roboto" w:eastAsia="Times New Roman" w:hAnsi="Roboto" w:cs="Times New Roman"/>
          <w:b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2"/>
        <w:gridCol w:w="2314"/>
        <w:gridCol w:w="1396"/>
      </w:tblGrid>
      <w:tr w:rsidR="00663BF7" w:rsidRPr="006A2C39" w14:paraId="633A6C0E" w14:textId="77777777" w:rsidTr="003A441E">
        <w:trPr>
          <w:trHeight w:val="519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9421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6A2C39">
              <w:rPr>
                <w:rFonts w:ascii="Roboto" w:eastAsia="Times New Roman" w:hAnsi="Roboto" w:cs="Times New Roman"/>
                <w:b/>
              </w:rPr>
              <w:t>Curs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AF73" w14:textId="47361D75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6A2C39">
              <w:rPr>
                <w:rFonts w:ascii="Roboto" w:eastAsia="Times New Roman" w:hAnsi="Roboto" w:cs="Times New Roman"/>
              </w:rPr>
              <w:t xml:space="preserve">Metode de predare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9330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6A2C39">
              <w:rPr>
                <w:rFonts w:ascii="Roboto" w:eastAsia="Times New Roman" w:hAnsi="Roboto" w:cs="Times New Roman"/>
              </w:rPr>
              <w:t>Nr. de ore alocate</w:t>
            </w:r>
          </w:p>
        </w:tc>
      </w:tr>
      <w:tr w:rsidR="00663BF7" w:rsidRPr="006A2C39" w14:paraId="607E3380" w14:textId="77777777" w:rsidTr="003A441E"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B5CB2" w14:textId="2416FE02" w:rsidR="00663BF7" w:rsidRPr="006A2C39" w:rsidRDefault="00CE5801" w:rsidP="00663BF7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42"/>
              <w:jc w:val="both"/>
              <w:rPr>
                <w:rFonts w:ascii="Roboto" w:eastAsia="Times New Roman" w:hAnsi="Roboto" w:cs="Times New Roman"/>
                <w:lang w:val="en-US"/>
              </w:rPr>
            </w:pPr>
            <w:proofErr w:type="spellStart"/>
            <w:r w:rsidRPr="00CE5801">
              <w:rPr>
                <w:rFonts w:ascii="Roboto" w:eastAsia="Times New Roman" w:hAnsi="Roboto" w:cs="Times New Roman"/>
                <w:lang w:val="en-US"/>
              </w:rPr>
              <w:t>Informa</w:t>
            </w:r>
            <w:r w:rsidRPr="00CE5801">
              <w:rPr>
                <w:rFonts w:ascii="Cambria" w:eastAsia="Times New Roman" w:hAnsi="Cambria" w:cs="Cambria"/>
                <w:lang w:val="en-US"/>
              </w:rPr>
              <w:t>ț</w:t>
            </w:r>
            <w:r w:rsidRPr="00CE5801">
              <w:rPr>
                <w:rFonts w:ascii="Roboto" w:eastAsia="Times New Roman" w:hAnsi="Roboto" w:cs="Times New Roman"/>
                <w:lang w:val="en-US"/>
              </w:rPr>
              <w:t>ii</w:t>
            </w:r>
            <w:proofErr w:type="spellEnd"/>
            <w:r w:rsidRPr="00CE5801">
              <w:rPr>
                <w:rFonts w:ascii="Roboto" w:eastAsia="Times New Roman" w:hAnsi="Roboto" w:cs="Times New Roman"/>
                <w:lang w:val="en-US"/>
              </w:rPr>
              <w:t xml:space="preserve"> </w:t>
            </w:r>
            <w:proofErr w:type="spellStart"/>
            <w:r w:rsidRPr="00CE5801">
              <w:rPr>
                <w:rFonts w:ascii="Roboto" w:eastAsia="Times New Roman" w:hAnsi="Roboto" w:cs="Times New Roman"/>
                <w:lang w:val="en-US"/>
              </w:rPr>
              <w:t>despre</w:t>
            </w:r>
            <w:proofErr w:type="spellEnd"/>
            <w:r w:rsidRPr="00CE5801">
              <w:rPr>
                <w:rFonts w:ascii="Roboto" w:eastAsia="Times New Roman" w:hAnsi="Roboto" w:cs="Times New Roman"/>
                <w:lang w:val="en-US"/>
              </w:rPr>
              <w:t xml:space="preserve"> </w:t>
            </w:r>
            <w:proofErr w:type="spellStart"/>
            <w:r w:rsidRPr="00CE5801">
              <w:rPr>
                <w:rFonts w:ascii="Roboto" w:eastAsia="Times New Roman" w:hAnsi="Roboto" w:cs="Times New Roman"/>
                <w:lang w:val="en-US"/>
              </w:rPr>
              <w:t>Rom</w:t>
            </w:r>
            <w:r w:rsidRPr="00CE5801">
              <w:rPr>
                <w:rFonts w:ascii="Roboto" w:eastAsia="Times New Roman" w:hAnsi="Roboto" w:cs="Roboto"/>
                <w:lang w:val="en-US"/>
              </w:rPr>
              <w:t>â</w:t>
            </w:r>
            <w:r w:rsidRPr="00CE5801">
              <w:rPr>
                <w:rFonts w:ascii="Roboto" w:eastAsia="Times New Roman" w:hAnsi="Roboto" w:cs="Times New Roman"/>
                <w:lang w:val="en-US"/>
              </w:rPr>
              <w:t>nia</w:t>
            </w:r>
            <w:proofErr w:type="spellEnd"/>
            <w:r w:rsidRPr="00CE5801">
              <w:rPr>
                <w:rFonts w:ascii="Roboto" w:eastAsia="Times New Roman" w:hAnsi="Roboto" w:cs="Times New Roman"/>
                <w:lang w:val="en-US"/>
              </w:rPr>
              <w:t xml:space="preserve"> </w:t>
            </w:r>
            <w:proofErr w:type="spellStart"/>
            <w:r w:rsidRPr="00CE5801">
              <w:rPr>
                <w:rFonts w:ascii="Roboto" w:eastAsia="Times New Roman" w:hAnsi="Roboto" w:cs="Roboto"/>
                <w:lang w:val="en-US"/>
              </w:rPr>
              <w:t>ș</w:t>
            </w:r>
            <w:r w:rsidRPr="00CE5801">
              <w:rPr>
                <w:rFonts w:ascii="Roboto" w:eastAsia="Times New Roman" w:hAnsi="Roboto" w:cs="Times New Roman"/>
                <w:lang w:val="en-US"/>
              </w:rPr>
              <w:t>i</w:t>
            </w:r>
            <w:proofErr w:type="spellEnd"/>
            <w:r w:rsidRPr="00CE5801">
              <w:rPr>
                <w:rFonts w:ascii="Roboto" w:eastAsia="Times New Roman" w:hAnsi="Roboto" w:cs="Times New Roman"/>
                <w:lang w:val="en-US"/>
              </w:rPr>
              <w:t xml:space="preserve"> </w:t>
            </w:r>
            <w:proofErr w:type="spellStart"/>
            <w:r w:rsidRPr="00CE5801">
              <w:rPr>
                <w:rFonts w:ascii="Roboto" w:eastAsia="Times New Roman" w:hAnsi="Roboto" w:cs="Times New Roman"/>
                <w:lang w:val="en-US"/>
              </w:rPr>
              <w:t>identitatea</w:t>
            </w:r>
            <w:proofErr w:type="spellEnd"/>
            <w:r w:rsidRPr="00CE5801">
              <w:rPr>
                <w:rFonts w:ascii="Roboto" w:eastAsia="Times New Roman" w:hAnsi="Roboto" w:cs="Times New Roman"/>
                <w:lang w:val="en-US"/>
              </w:rPr>
              <w:t xml:space="preserve"> </w:t>
            </w:r>
            <w:proofErr w:type="spellStart"/>
            <w:r w:rsidRPr="00CE5801">
              <w:rPr>
                <w:rFonts w:ascii="Roboto" w:eastAsia="Times New Roman" w:hAnsi="Roboto" w:cs="Times New Roman"/>
                <w:lang w:val="en-US"/>
              </w:rPr>
              <w:t>na</w:t>
            </w:r>
            <w:r w:rsidRPr="00CE5801">
              <w:rPr>
                <w:rFonts w:ascii="Cambria" w:eastAsia="Times New Roman" w:hAnsi="Cambria" w:cs="Cambria"/>
                <w:lang w:val="en-US"/>
              </w:rPr>
              <w:t>ț</w:t>
            </w:r>
            <w:r w:rsidRPr="00CE5801">
              <w:rPr>
                <w:rFonts w:ascii="Roboto" w:eastAsia="Times New Roman" w:hAnsi="Roboto" w:cs="Times New Roman"/>
                <w:lang w:val="en-US"/>
              </w:rPr>
              <w:t>ional</w:t>
            </w:r>
            <w:r w:rsidRPr="00CE5801">
              <w:rPr>
                <w:rFonts w:ascii="Roboto" w:eastAsia="Times New Roman" w:hAnsi="Roboto" w:cs="Roboto"/>
                <w:lang w:val="en-US"/>
              </w:rPr>
              <w:t>ă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7AEA" w14:textId="77777777" w:rsidR="007677DB" w:rsidRPr="007677DB" w:rsidRDefault="007677DB" w:rsidP="007677DB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7677DB">
              <w:rPr>
                <w:rFonts w:ascii="Roboto" w:eastAsia="Times New Roman" w:hAnsi="Roboto" w:cs="Times New Roman"/>
              </w:rPr>
              <w:t xml:space="preserve">Prelegerea interactivă cu suport </w:t>
            </w:r>
            <w:bookmarkStart w:id="2" w:name="_GoBack"/>
            <w:bookmarkEnd w:id="2"/>
            <w:r w:rsidRPr="007677DB">
              <w:rPr>
                <w:rFonts w:ascii="Roboto" w:eastAsia="Times New Roman" w:hAnsi="Roboto" w:cs="Times New Roman"/>
              </w:rPr>
              <w:t>digital (videoproiector)</w:t>
            </w:r>
          </w:p>
          <w:p w14:paraId="625FEE28" w14:textId="0C7631E9" w:rsidR="00663BF7" w:rsidRPr="006A2C39" w:rsidRDefault="007677DB" w:rsidP="007677DB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7677DB">
              <w:rPr>
                <w:rFonts w:ascii="Roboto" w:eastAsia="Times New Roman" w:hAnsi="Roboto" w:cs="Times New Roman"/>
              </w:rPr>
              <w:t>Conversaţii euristice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580A" w14:textId="5409FF72" w:rsidR="00663BF7" w:rsidRPr="006A2C39" w:rsidRDefault="001815AF" w:rsidP="00663BF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>
              <w:rPr>
                <w:rFonts w:ascii="Roboto" w:eastAsia="Times New Roman" w:hAnsi="Roboto" w:cs="Times New Roman"/>
              </w:rPr>
              <w:t>2</w:t>
            </w:r>
          </w:p>
        </w:tc>
      </w:tr>
      <w:tr w:rsidR="00663BF7" w:rsidRPr="006A2C39" w14:paraId="228BFDE3" w14:textId="77777777" w:rsidTr="003A441E"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945B" w14:textId="69E64C4D" w:rsidR="00663BF7" w:rsidRPr="006A2C39" w:rsidRDefault="00E12EF5" w:rsidP="00663BF7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lang w:val="en-US"/>
              </w:rPr>
            </w:pPr>
            <w:proofErr w:type="spellStart"/>
            <w:r w:rsidRPr="00E12EF5">
              <w:rPr>
                <w:rFonts w:ascii="Roboto" w:eastAsia="Times New Roman" w:hAnsi="Roboto" w:cs="Times New Roman"/>
                <w:lang w:val="en-US"/>
              </w:rPr>
              <w:t>Simboluri</w:t>
            </w:r>
            <w:proofErr w:type="spellEnd"/>
            <w:r w:rsidRPr="00E12EF5">
              <w:rPr>
                <w:rFonts w:ascii="Roboto" w:eastAsia="Times New Roman" w:hAnsi="Roboto" w:cs="Times New Roman"/>
                <w:lang w:val="en-US"/>
              </w:rPr>
              <w:t xml:space="preserve"> </w:t>
            </w:r>
            <w:proofErr w:type="spellStart"/>
            <w:r w:rsidRPr="00E12EF5">
              <w:rPr>
                <w:rFonts w:ascii="Roboto" w:eastAsia="Times New Roman" w:hAnsi="Roboto" w:cs="Times New Roman"/>
                <w:lang w:val="en-US"/>
              </w:rPr>
              <w:t>românești</w:t>
            </w:r>
            <w:proofErr w:type="spellEnd"/>
            <w:r w:rsidRPr="00E12EF5">
              <w:rPr>
                <w:rFonts w:ascii="Roboto" w:eastAsia="Times New Roman" w:hAnsi="Roboto" w:cs="Times New Roman"/>
                <w:lang w:val="en-US"/>
              </w:rPr>
              <w:t xml:space="preserve"> </w:t>
            </w:r>
            <w:proofErr w:type="spellStart"/>
            <w:r w:rsidRPr="00E12EF5">
              <w:rPr>
                <w:rFonts w:ascii="Roboto" w:eastAsia="Times New Roman" w:hAnsi="Roboto" w:cs="Times New Roman"/>
                <w:lang w:val="en-US"/>
              </w:rPr>
              <w:t>și</w:t>
            </w:r>
            <w:proofErr w:type="spellEnd"/>
            <w:r w:rsidRPr="00E12EF5">
              <w:rPr>
                <w:rFonts w:ascii="Roboto" w:eastAsia="Times New Roman" w:hAnsi="Roboto" w:cs="Times New Roman"/>
                <w:lang w:val="en-US"/>
              </w:rPr>
              <w:t xml:space="preserve"> </w:t>
            </w:r>
            <w:proofErr w:type="spellStart"/>
            <w:r w:rsidRPr="00E12EF5">
              <w:rPr>
                <w:rFonts w:ascii="Roboto" w:eastAsia="Times New Roman" w:hAnsi="Roboto" w:cs="Times New Roman"/>
                <w:lang w:val="en-US"/>
              </w:rPr>
              <w:t>europene</w:t>
            </w:r>
            <w:proofErr w:type="spellEnd"/>
            <w:r w:rsidRPr="00E12EF5">
              <w:rPr>
                <w:rFonts w:ascii="Roboto" w:eastAsia="Times New Roman" w:hAnsi="Roboto" w:cs="Times New Roman"/>
                <w:lang w:val="en-US"/>
              </w:rPr>
              <w:t xml:space="preserve"> 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76FB" w14:textId="77777777" w:rsidR="007677DB" w:rsidRPr="007677DB" w:rsidRDefault="007677DB" w:rsidP="007677DB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7677DB">
              <w:rPr>
                <w:rFonts w:ascii="Roboto" w:eastAsia="Times New Roman" w:hAnsi="Roboto" w:cs="Times New Roman"/>
              </w:rPr>
              <w:t>Prelegerea interactivă cu suport digital (videoproiector)</w:t>
            </w:r>
          </w:p>
          <w:p w14:paraId="336A659D" w14:textId="65AD7D8F" w:rsidR="00663BF7" w:rsidRPr="006A2C39" w:rsidRDefault="007677DB" w:rsidP="007677DB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7677DB">
              <w:rPr>
                <w:rFonts w:ascii="Roboto" w:eastAsia="Times New Roman" w:hAnsi="Roboto" w:cs="Times New Roman"/>
              </w:rPr>
              <w:t>Conversaţii euristice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09DC" w14:textId="1E999301" w:rsidR="00663BF7" w:rsidRPr="006A2C39" w:rsidRDefault="001815AF" w:rsidP="00663BF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>
              <w:rPr>
                <w:rFonts w:ascii="Roboto" w:eastAsia="Times New Roman" w:hAnsi="Roboto" w:cs="Times New Roman"/>
              </w:rPr>
              <w:t>2</w:t>
            </w:r>
          </w:p>
        </w:tc>
      </w:tr>
      <w:tr w:rsidR="00663BF7" w:rsidRPr="006A2C39" w14:paraId="1B26EA44" w14:textId="77777777" w:rsidTr="003A441E"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B372" w14:textId="6502EA36" w:rsidR="00663BF7" w:rsidRPr="006A2C39" w:rsidRDefault="003C245B" w:rsidP="00663BF7">
            <w:pPr>
              <w:spacing w:after="0" w:line="240" w:lineRule="auto"/>
              <w:jc w:val="both"/>
              <w:rPr>
                <w:rFonts w:ascii="Roboto" w:eastAsia="Times New Roman" w:hAnsi="Roboto" w:cs="Times New Roman"/>
              </w:rPr>
            </w:pPr>
            <w:r w:rsidRPr="003C245B">
              <w:rPr>
                <w:rFonts w:ascii="Roboto" w:eastAsia="Times New Roman" w:hAnsi="Roboto" w:cs="Times New Roman"/>
              </w:rPr>
              <w:t>Definirea identită</w:t>
            </w:r>
            <w:r w:rsidRPr="003C245B">
              <w:rPr>
                <w:rFonts w:ascii="Cambria" w:eastAsia="Times New Roman" w:hAnsi="Cambria" w:cs="Cambria"/>
              </w:rPr>
              <w:t>ț</w:t>
            </w:r>
            <w:r w:rsidRPr="003C245B">
              <w:rPr>
                <w:rFonts w:ascii="Roboto" w:eastAsia="Times New Roman" w:hAnsi="Roboto" w:cs="Times New Roman"/>
              </w:rPr>
              <w:t>ii na</w:t>
            </w:r>
            <w:r w:rsidRPr="003C245B">
              <w:rPr>
                <w:rFonts w:ascii="Cambria" w:eastAsia="Times New Roman" w:hAnsi="Cambria" w:cs="Cambria"/>
              </w:rPr>
              <w:t>ț</w:t>
            </w:r>
            <w:r w:rsidRPr="003C245B">
              <w:rPr>
                <w:rFonts w:ascii="Roboto" w:eastAsia="Times New Roman" w:hAnsi="Roboto" w:cs="Times New Roman"/>
              </w:rPr>
              <w:t>ionale. Simboluri, s</w:t>
            </w:r>
            <w:r w:rsidRPr="003C245B">
              <w:rPr>
                <w:rFonts w:ascii="Roboto" w:eastAsia="Times New Roman" w:hAnsi="Roboto" w:cs="Roboto"/>
              </w:rPr>
              <w:t>ă</w:t>
            </w:r>
            <w:r w:rsidRPr="003C245B">
              <w:rPr>
                <w:rFonts w:ascii="Roboto" w:eastAsia="Times New Roman" w:hAnsi="Roboto" w:cs="Times New Roman"/>
              </w:rPr>
              <w:t>rb</w:t>
            </w:r>
            <w:r w:rsidRPr="003C245B">
              <w:rPr>
                <w:rFonts w:ascii="Roboto" w:eastAsia="Times New Roman" w:hAnsi="Roboto" w:cs="Roboto"/>
              </w:rPr>
              <w:t>ă</w:t>
            </w:r>
            <w:r w:rsidRPr="003C245B">
              <w:rPr>
                <w:rFonts w:ascii="Roboto" w:eastAsia="Times New Roman" w:hAnsi="Roboto" w:cs="Times New Roman"/>
              </w:rPr>
              <w:t xml:space="preserve">tori </w:t>
            </w:r>
            <w:r w:rsidRPr="003C245B">
              <w:rPr>
                <w:rFonts w:ascii="Roboto" w:eastAsia="Times New Roman" w:hAnsi="Roboto" w:cs="Roboto"/>
              </w:rPr>
              <w:t>ș</w:t>
            </w:r>
            <w:r w:rsidRPr="003C245B">
              <w:rPr>
                <w:rFonts w:ascii="Roboto" w:eastAsia="Times New Roman" w:hAnsi="Roboto" w:cs="Times New Roman"/>
              </w:rPr>
              <w:t>i tradi</w:t>
            </w:r>
            <w:r w:rsidRPr="003C245B">
              <w:rPr>
                <w:rFonts w:ascii="Cambria" w:eastAsia="Times New Roman" w:hAnsi="Cambria" w:cs="Cambria"/>
              </w:rPr>
              <w:t>ț</w:t>
            </w:r>
            <w:r w:rsidRPr="003C245B">
              <w:rPr>
                <w:rFonts w:ascii="Roboto" w:eastAsia="Times New Roman" w:hAnsi="Roboto" w:cs="Times New Roman"/>
              </w:rPr>
              <w:t>ii rom</w:t>
            </w:r>
            <w:r w:rsidRPr="003C245B">
              <w:rPr>
                <w:rFonts w:ascii="Roboto" w:eastAsia="Times New Roman" w:hAnsi="Roboto" w:cs="Roboto"/>
              </w:rPr>
              <w:t>â</w:t>
            </w:r>
            <w:r w:rsidRPr="003C245B">
              <w:rPr>
                <w:rFonts w:ascii="Roboto" w:eastAsia="Times New Roman" w:hAnsi="Roboto" w:cs="Times New Roman"/>
              </w:rPr>
              <w:t>ne</w:t>
            </w:r>
            <w:r w:rsidRPr="003C245B">
              <w:rPr>
                <w:rFonts w:ascii="Roboto" w:eastAsia="Times New Roman" w:hAnsi="Roboto" w:cs="Roboto"/>
              </w:rPr>
              <w:t>ș</w:t>
            </w:r>
            <w:r w:rsidRPr="003C245B">
              <w:rPr>
                <w:rFonts w:ascii="Roboto" w:eastAsia="Times New Roman" w:hAnsi="Roboto" w:cs="Times New Roman"/>
              </w:rPr>
              <w:t xml:space="preserve">ti </w:t>
            </w:r>
            <w:r w:rsidRPr="003C245B">
              <w:rPr>
                <w:rFonts w:ascii="Roboto" w:eastAsia="Times New Roman" w:hAnsi="Roboto" w:cs="Roboto"/>
              </w:rPr>
              <w:t>ș</w:t>
            </w:r>
            <w:r w:rsidRPr="003C245B">
              <w:rPr>
                <w:rFonts w:ascii="Roboto" w:eastAsia="Times New Roman" w:hAnsi="Roboto" w:cs="Times New Roman"/>
              </w:rPr>
              <w:t xml:space="preserve">i europene 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B2E3" w14:textId="77777777" w:rsidR="007677DB" w:rsidRPr="007677DB" w:rsidRDefault="007677DB" w:rsidP="007677DB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7677DB">
              <w:rPr>
                <w:rFonts w:ascii="Roboto" w:eastAsia="Times New Roman" w:hAnsi="Roboto" w:cs="Times New Roman"/>
              </w:rPr>
              <w:t>Prelegerea interactivă cu suport digital (videoproiector)</w:t>
            </w:r>
          </w:p>
          <w:p w14:paraId="29CC0F48" w14:textId="3AF9836F" w:rsidR="00663BF7" w:rsidRPr="006A2C39" w:rsidRDefault="007677DB" w:rsidP="007677DB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7677DB">
              <w:rPr>
                <w:rFonts w:ascii="Roboto" w:eastAsia="Times New Roman" w:hAnsi="Roboto" w:cs="Times New Roman"/>
              </w:rPr>
              <w:t>Conversaţii euristice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022B" w14:textId="04A957FF" w:rsidR="00663BF7" w:rsidRPr="006A2C39" w:rsidRDefault="001815AF" w:rsidP="00663BF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>
              <w:rPr>
                <w:rFonts w:ascii="Roboto" w:eastAsia="Times New Roman" w:hAnsi="Roboto" w:cs="Times New Roman"/>
              </w:rPr>
              <w:t>2</w:t>
            </w:r>
          </w:p>
        </w:tc>
      </w:tr>
      <w:tr w:rsidR="00663BF7" w:rsidRPr="006A2C39" w14:paraId="1210DB2B" w14:textId="77777777" w:rsidTr="003A441E"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E07C" w14:textId="2C7FE136" w:rsidR="00663BF7" w:rsidRPr="006A2C39" w:rsidRDefault="00F30B97" w:rsidP="00663BF7">
            <w:pPr>
              <w:spacing w:after="0" w:line="240" w:lineRule="auto"/>
              <w:jc w:val="both"/>
              <w:rPr>
                <w:rFonts w:ascii="Roboto" w:eastAsia="Times New Roman" w:hAnsi="Roboto" w:cs="Times New Roman"/>
              </w:rPr>
            </w:pPr>
            <w:r w:rsidRPr="00F30B97">
              <w:rPr>
                <w:rFonts w:ascii="Roboto" w:eastAsia="Times New Roman" w:hAnsi="Roboto" w:cs="Times New Roman"/>
              </w:rPr>
              <w:t>Personalită</w:t>
            </w:r>
            <w:r w:rsidRPr="00F30B97">
              <w:rPr>
                <w:rFonts w:ascii="Cambria" w:eastAsia="Times New Roman" w:hAnsi="Cambria" w:cs="Cambria"/>
              </w:rPr>
              <w:t>ț</w:t>
            </w:r>
            <w:r w:rsidRPr="00F30B97">
              <w:rPr>
                <w:rFonts w:ascii="Roboto" w:eastAsia="Times New Roman" w:hAnsi="Roboto" w:cs="Times New Roman"/>
              </w:rPr>
              <w:t>i ale Rom</w:t>
            </w:r>
            <w:r w:rsidRPr="00F30B97">
              <w:rPr>
                <w:rFonts w:ascii="Roboto" w:eastAsia="Times New Roman" w:hAnsi="Roboto" w:cs="Roboto"/>
              </w:rPr>
              <w:t>â</w:t>
            </w:r>
            <w:r w:rsidRPr="00F30B97">
              <w:rPr>
                <w:rFonts w:ascii="Roboto" w:eastAsia="Times New Roman" w:hAnsi="Roboto" w:cs="Times New Roman"/>
              </w:rPr>
              <w:t>niei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126B" w14:textId="77777777" w:rsidR="007677DB" w:rsidRPr="007677DB" w:rsidRDefault="007677DB" w:rsidP="007677DB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7677DB">
              <w:rPr>
                <w:rFonts w:ascii="Roboto" w:eastAsia="Times New Roman" w:hAnsi="Roboto" w:cs="Times New Roman"/>
              </w:rPr>
              <w:t>Prelegerea interactivă cu suport digital (videoproiector)</w:t>
            </w:r>
          </w:p>
          <w:p w14:paraId="79B1CE35" w14:textId="15B3453A" w:rsidR="00663BF7" w:rsidRPr="006A2C39" w:rsidRDefault="007677DB" w:rsidP="007677DB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7677DB">
              <w:rPr>
                <w:rFonts w:ascii="Roboto" w:eastAsia="Times New Roman" w:hAnsi="Roboto" w:cs="Times New Roman"/>
              </w:rPr>
              <w:t>Conversaţii euristice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CD4D" w14:textId="6FA181D0" w:rsidR="00663BF7" w:rsidRPr="006A2C39" w:rsidRDefault="001815AF" w:rsidP="00663BF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>
              <w:rPr>
                <w:rFonts w:ascii="Roboto" w:eastAsia="Times New Roman" w:hAnsi="Roboto" w:cs="Times New Roman"/>
              </w:rPr>
              <w:t>2</w:t>
            </w:r>
          </w:p>
        </w:tc>
      </w:tr>
      <w:tr w:rsidR="00663BF7" w:rsidRPr="006A2C39" w14:paraId="191DC265" w14:textId="77777777" w:rsidTr="003A441E"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AC15" w14:textId="3B65BA82" w:rsidR="00663BF7" w:rsidRPr="006A2C39" w:rsidRDefault="000330B9" w:rsidP="00663BF7">
            <w:pPr>
              <w:spacing w:after="0" w:line="240" w:lineRule="auto"/>
              <w:jc w:val="both"/>
              <w:rPr>
                <w:rFonts w:ascii="Roboto" w:eastAsia="Times New Roman" w:hAnsi="Roboto" w:cs="Times New Roman"/>
              </w:rPr>
            </w:pPr>
            <w:r w:rsidRPr="000330B9">
              <w:rPr>
                <w:rFonts w:ascii="Roboto" w:eastAsia="Times New Roman" w:hAnsi="Roboto" w:cs="Times New Roman"/>
              </w:rPr>
              <w:t>Regii și președin</w:t>
            </w:r>
            <w:r w:rsidRPr="000330B9">
              <w:rPr>
                <w:rFonts w:ascii="Cambria" w:eastAsia="Times New Roman" w:hAnsi="Cambria" w:cs="Cambria"/>
              </w:rPr>
              <w:t>ț</w:t>
            </w:r>
            <w:r w:rsidRPr="000330B9">
              <w:rPr>
                <w:rFonts w:ascii="Roboto" w:eastAsia="Times New Roman" w:hAnsi="Roboto" w:cs="Times New Roman"/>
              </w:rPr>
              <w:t>ii Rom</w:t>
            </w:r>
            <w:r w:rsidRPr="000330B9">
              <w:rPr>
                <w:rFonts w:ascii="Roboto" w:eastAsia="Times New Roman" w:hAnsi="Roboto" w:cs="Roboto"/>
              </w:rPr>
              <w:t>â</w:t>
            </w:r>
            <w:r w:rsidRPr="000330B9">
              <w:rPr>
                <w:rFonts w:ascii="Roboto" w:eastAsia="Times New Roman" w:hAnsi="Roboto" w:cs="Times New Roman"/>
              </w:rPr>
              <w:t>niei. Momente importante din istoria Rom</w:t>
            </w:r>
            <w:r w:rsidRPr="000330B9">
              <w:rPr>
                <w:rFonts w:ascii="Roboto" w:eastAsia="Times New Roman" w:hAnsi="Roboto" w:cs="Roboto"/>
              </w:rPr>
              <w:t>â</w:t>
            </w:r>
            <w:r w:rsidRPr="000330B9">
              <w:rPr>
                <w:rFonts w:ascii="Roboto" w:eastAsia="Times New Roman" w:hAnsi="Roboto" w:cs="Times New Roman"/>
              </w:rPr>
              <w:t>niei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77F2" w14:textId="77777777" w:rsidR="007677DB" w:rsidRPr="007677DB" w:rsidRDefault="007677DB" w:rsidP="007677DB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7677DB">
              <w:rPr>
                <w:rFonts w:ascii="Roboto" w:eastAsia="Times New Roman" w:hAnsi="Roboto" w:cs="Times New Roman"/>
              </w:rPr>
              <w:t>Prelegerea interactivă cu suport digital (videoproiector)</w:t>
            </w:r>
          </w:p>
          <w:p w14:paraId="4D3A6297" w14:textId="7DCD4964" w:rsidR="00663BF7" w:rsidRPr="006A2C39" w:rsidRDefault="007677DB" w:rsidP="007677DB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7677DB">
              <w:rPr>
                <w:rFonts w:ascii="Roboto" w:eastAsia="Times New Roman" w:hAnsi="Roboto" w:cs="Times New Roman"/>
              </w:rPr>
              <w:t>Conversaţii euristice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2733" w14:textId="21FE00E6" w:rsidR="00663BF7" w:rsidRPr="006A2C39" w:rsidRDefault="001815AF" w:rsidP="00663BF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>
              <w:rPr>
                <w:rFonts w:ascii="Roboto" w:eastAsia="Times New Roman" w:hAnsi="Roboto" w:cs="Times New Roman"/>
              </w:rPr>
              <w:t>2</w:t>
            </w:r>
          </w:p>
        </w:tc>
      </w:tr>
      <w:tr w:rsidR="00663BF7" w:rsidRPr="006A2C39" w14:paraId="614963AF" w14:textId="77777777" w:rsidTr="003A441E"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61A1" w14:textId="2F9F447C" w:rsidR="00663BF7" w:rsidRPr="006A2C39" w:rsidRDefault="000C75DE" w:rsidP="00663BF7">
            <w:pPr>
              <w:spacing w:after="0" w:line="240" w:lineRule="auto"/>
              <w:jc w:val="both"/>
              <w:rPr>
                <w:rFonts w:ascii="Roboto" w:eastAsia="Times New Roman" w:hAnsi="Roboto" w:cs="Times New Roman"/>
              </w:rPr>
            </w:pPr>
            <w:r w:rsidRPr="000C75DE">
              <w:rPr>
                <w:rFonts w:ascii="Roboto" w:eastAsia="Times New Roman" w:hAnsi="Roboto" w:cs="Times New Roman"/>
              </w:rPr>
              <w:t>România în NATO și în Uniunea Europeană. Motive de mândrie în Europa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704C" w14:textId="77777777" w:rsidR="007677DB" w:rsidRPr="007677DB" w:rsidRDefault="007677DB" w:rsidP="007677DB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7677DB">
              <w:rPr>
                <w:rFonts w:ascii="Roboto" w:eastAsia="Times New Roman" w:hAnsi="Roboto" w:cs="Times New Roman"/>
              </w:rPr>
              <w:t>Prelegerea interactivă cu suport digital (videoproiector)</w:t>
            </w:r>
          </w:p>
          <w:p w14:paraId="0729152A" w14:textId="6531EDE5" w:rsidR="00663BF7" w:rsidRPr="006A2C39" w:rsidRDefault="007677DB" w:rsidP="007677DB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7677DB">
              <w:rPr>
                <w:rFonts w:ascii="Roboto" w:eastAsia="Times New Roman" w:hAnsi="Roboto" w:cs="Times New Roman"/>
              </w:rPr>
              <w:t>Conversaţii euristice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9E29" w14:textId="2875469B" w:rsidR="00663BF7" w:rsidRPr="006A2C39" w:rsidRDefault="001815AF" w:rsidP="00663BF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>
              <w:rPr>
                <w:rFonts w:ascii="Roboto" w:eastAsia="Times New Roman" w:hAnsi="Roboto" w:cs="Times New Roman"/>
              </w:rPr>
              <w:t>2</w:t>
            </w:r>
          </w:p>
        </w:tc>
      </w:tr>
      <w:tr w:rsidR="00663BF7" w:rsidRPr="006A2C39" w14:paraId="4D7B6904" w14:textId="77777777" w:rsidTr="003A441E"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13C7" w14:textId="4042EFB0" w:rsidR="00663BF7" w:rsidRPr="006A2C39" w:rsidRDefault="0061248F" w:rsidP="00663BF7">
            <w:pPr>
              <w:spacing w:after="0" w:line="240" w:lineRule="auto"/>
              <w:jc w:val="both"/>
              <w:rPr>
                <w:rFonts w:ascii="Roboto" w:eastAsia="Times New Roman" w:hAnsi="Roboto" w:cs="Times New Roman"/>
              </w:rPr>
            </w:pPr>
            <w:r w:rsidRPr="0061248F">
              <w:rPr>
                <w:rFonts w:ascii="Roboto" w:eastAsia="Times New Roman" w:hAnsi="Roboto" w:cs="Times New Roman"/>
              </w:rPr>
              <w:t>Evaluare sumativă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A604" w14:textId="1AA192F0" w:rsidR="00663BF7" w:rsidRPr="006A2C39" w:rsidRDefault="008401DF" w:rsidP="00663BF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8401DF">
              <w:rPr>
                <w:rFonts w:ascii="Roboto" w:eastAsia="Times New Roman" w:hAnsi="Roboto" w:cs="Times New Roman"/>
              </w:rPr>
              <w:t>Scurte conversaţii explicative cu privire la cerinţele testului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B06F" w14:textId="362273FD" w:rsidR="00663BF7" w:rsidRPr="006A2C39" w:rsidRDefault="001815AF" w:rsidP="00663BF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>
              <w:rPr>
                <w:rFonts w:ascii="Roboto" w:eastAsia="Times New Roman" w:hAnsi="Roboto" w:cs="Times New Roman"/>
              </w:rPr>
              <w:t>2</w:t>
            </w:r>
          </w:p>
        </w:tc>
      </w:tr>
      <w:tr w:rsidR="00663BF7" w:rsidRPr="006A2C39" w14:paraId="5A2FFFE7" w14:textId="77777777" w:rsidTr="003A441E">
        <w:tc>
          <w:tcPr>
            <w:tcW w:w="7676" w:type="dxa"/>
            <w:gridSpan w:val="2"/>
            <w:vAlign w:val="center"/>
          </w:tcPr>
          <w:p w14:paraId="12789E5D" w14:textId="77777777" w:rsidR="00663BF7" w:rsidRPr="006A2C39" w:rsidRDefault="00663BF7" w:rsidP="00663BF7">
            <w:pPr>
              <w:spacing w:before="60" w:after="60" w:line="240" w:lineRule="auto"/>
              <w:jc w:val="right"/>
              <w:rPr>
                <w:rFonts w:ascii="Roboto" w:eastAsia="Times New Roman" w:hAnsi="Roboto" w:cs="Times New Roman"/>
                <w:b/>
              </w:rPr>
            </w:pPr>
            <w:r w:rsidRPr="006A2C39">
              <w:rPr>
                <w:rFonts w:ascii="Roboto" w:eastAsia="Times New Roman" w:hAnsi="Roboto" w:cs="Times New Roman"/>
                <w:b/>
              </w:rPr>
              <w:t>TOTAL ORE</w:t>
            </w:r>
          </w:p>
        </w:tc>
        <w:tc>
          <w:tcPr>
            <w:tcW w:w="1396" w:type="dxa"/>
            <w:vAlign w:val="center"/>
          </w:tcPr>
          <w:p w14:paraId="38601C71" w14:textId="3F37F7DB" w:rsidR="00E70ECF" w:rsidRPr="006A2C39" w:rsidRDefault="008401DF" w:rsidP="00905A7D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b/>
              </w:rPr>
            </w:pPr>
            <w:r>
              <w:rPr>
                <w:rFonts w:ascii="Roboto" w:eastAsia="Times New Roman" w:hAnsi="Roboto" w:cs="Times New Roman"/>
                <w:b/>
              </w:rPr>
              <w:t>14</w:t>
            </w:r>
          </w:p>
        </w:tc>
      </w:tr>
      <w:tr w:rsidR="00095220" w:rsidRPr="006A2C39" w14:paraId="3DB93E9F" w14:textId="77777777" w:rsidTr="003A441E">
        <w:tc>
          <w:tcPr>
            <w:tcW w:w="9072" w:type="dxa"/>
            <w:gridSpan w:val="3"/>
            <w:vAlign w:val="center"/>
          </w:tcPr>
          <w:p w14:paraId="767283EC" w14:textId="4B2233BB" w:rsidR="00095220" w:rsidRDefault="00095220" w:rsidP="00095220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  <w:bCs/>
                <w:i/>
                <w:iCs/>
              </w:rPr>
            </w:pPr>
            <w:r w:rsidRPr="00095220">
              <w:rPr>
                <w:rFonts w:ascii="Roboto" w:eastAsia="Times New Roman" w:hAnsi="Roboto" w:cs="Times New Roman"/>
                <w:b/>
              </w:rPr>
              <w:t xml:space="preserve">Bibliografie recomandată </w:t>
            </w:r>
          </w:p>
          <w:p w14:paraId="7051B3FE" w14:textId="78C99BCA" w:rsidR="00F379F3" w:rsidRPr="007141FC" w:rsidRDefault="00F379F3" w:rsidP="00F379F3">
            <w:pPr>
              <w:pStyle w:val="NoSpacing"/>
              <w:jc w:val="both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F379F3">
              <w:rPr>
                <w:rFonts w:ascii="Roboto" w:hAnsi="Roboto"/>
                <w:b/>
                <w:bCs/>
                <w:sz w:val="20"/>
                <w:szCs w:val="20"/>
              </w:rPr>
              <w:t>Manuale:</w:t>
            </w:r>
          </w:p>
          <w:p w14:paraId="30F92416" w14:textId="01505A3F" w:rsidR="00F379F3" w:rsidRPr="00F379F3" w:rsidRDefault="007141FC" w:rsidP="00F379F3">
            <w:pPr>
              <w:pStyle w:val="NoSpacing"/>
              <w:jc w:val="both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1. </w:t>
            </w:r>
            <w:r w:rsidR="00F379F3" w:rsidRPr="00F379F3">
              <w:rPr>
                <w:rFonts w:ascii="Roboto" w:hAnsi="Roboto"/>
                <w:sz w:val="20"/>
                <w:szCs w:val="20"/>
              </w:rPr>
              <w:t xml:space="preserve">Georgiu, G. (2007). </w:t>
            </w:r>
            <w:r w:rsidR="00F379F3" w:rsidRPr="00F379F3">
              <w:rPr>
                <w:rFonts w:ascii="Roboto" w:hAnsi="Roboto"/>
                <w:i/>
                <w:sz w:val="20"/>
                <w:szCs w:val="20"/>
              </w:rPr>
              <w:t>Istoria culturii române moderne</w:t>
            </w:r>
            <w:r w:rsidR="00F379F3" w:rsidRPr="00F379F3">
              <w:rPr>
                <w:rFonts w:ascii="Roboto" w:hAnsi="Roboto"/>
                <w:sz w:val="20"/>
                <w:szCs w:val="20"/>
              </w:rPr>
              <w:t>. Bucureşti. document pdf, disponibil online pe site-ul</w:t>
            </w:r>
            <w:r w:rsidR="00F379F3" w:rsidRPr="00F379F3">
              <w:rPr>
                <w:rFonts w:ascii="Roboto" w:hAnsi="Roboto"/>
                <w:sz w:val="20"/>
                <w:szCs w:val="20"/>
                <w:lang w:val="fr-FR"/>
              </w:rPr>
              <w:t>:</w:t>
            </w:r>
            <w:r w:rsidR="00F379F3">
              <w:rPr>
                <w:rFonts w:ascii="Roboto" w:hAnsi="Roboto"/>
                <w:sz w:val="20"/>
                <w:szCs w:val="20"/>
                <w:lang w:val="fr-FR"/>
              </w:rPr>
              <w:t xml:space="preserve"> </w:t>
            </w:r>
            <w:hyperlink r:id="rId9" w:history="1">
              <w:r w:rsidR="00F379F3" w:rsidRPr="00DA2BA9">
                <w:rPr>
                  <w:rStyle w:val="Hyperlink"/>
                  <w:rFonts w:ascii="Roboto" w:hAnsi="Roboto"/>
                  <w:sz w:val="20"/>
                  <w:szCs w:val="20"/>
                </w:rPr>
                <w:t>www.europenizare.ro/studlog/download.php?file=ICRM.pdf&amp;category=icrm</w:t>
              </w:r>
            </w:hyperlink>
            <w:r w:rsidR="00F379F3">
              <w:rPr>
                <w:rFonts w:ascii="Roboto" w:hAnsi="Roboto"/>
                <w:color w:val="0000FF"/>
                <w:sz w:val="20"/>
                <w:szCs w:val="20"/>
                <w:u w:val="single"/>
              </w:rPr>
              <w:t>.</w:t>
            </w:r>
          </w:p>
          <w:p w14:paraId="60EA37CE" w14:textId="77777777" w:rsidR="00F379F3" w:rsidRPr="00F379F3" w:rsidRDefault="00F379F3" w:rsidP="00F379F3">
            <w:pPr>
              <w:widowControl w:val="0"/>
              <w:autoSpaceDE w:val="0"/>
              <w:autoSpaceDN w:val="0"/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ro-RO" w:bidi="ro-RO"/>
              </w:rPr>
            </w:pPr>
          </w:p>
          <w:p w14:paraId="146BD58C" w14:textId="37FCA13F" w:rsidR="00F379F3" w:rsidRPr="00F379F3" w:rsidRDefault="007141FC" w:rsidP="00F379F3">
            <w:pPr>
              <w:widowControl w:val="0"/>
              <w:autoSpaceDE w:val="0"/>
              <w:autoSpaceDN w:val="0"/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ro-RO" w:bidi="ro-RO"/>
              </w:rPr>
            </w:pPr>
            <w:r>
              <w:rPr>
                <w:rFonts w:ascii="Roboto" w:eastAsia="Times New Roman" w:hAnsi="Roboto" w:cs="Times New Roman"/>
                <w:sz w:val="20"/>
                <w:szCs w:val="20"/>
                <w:lang w:eastAsia="ro-RO" w:bidi="ro-RO"/>
              </w:rPr>
              <w:t xml:space="preserve">2. </w:t>
            </w:r>
            <w:r w:rsidR="00F379F3" w:rsidRPr="00F379F3">
              <w:rPr>
                <w:rFonts w:ascii="Roboto" w:eastAsia="Times New Roman" w:hAnsi="Roboto" w:cs="Times New Roman"/>
                <w:sz w:val="20"/>
                <w:szCs w:val="20"/>
                <w:lang w:eastAsia="ro-RO" w:bidi="ro-RO"/>
              </w:rPr>
              <w:t xml:space="preserve">Hedeșan, O et. al. (2008). </w:t>
            </w:r>
            <w:r w:rsidR="00F379F3" w:rsidRPr="00F379F3">
              <w:rPr>
                <w:rFonts w:ascii="Roboto" w:eastAsia="Times New Roman" w:hAnsi="Roboto" w:cs="Times New Roman"/>
                <w:i/>
                <w:iCs/>
                <w:sz w:val="20"/>
                <w:szCs w:val="20"/>
                <w:lang w:eastAsia="ro-RO" w:bidi="ro-RO"/>
              </w:rPr>
              <w:t>Bun venit în România! Manual de limbă română și de orientare culturală pentr</w:t>
            </w:r>
            <w:r w:rsidR="00F379F3">
              <w:rPr>
                <w:rFonts w:ascii="Roboto" w:eastAsia="Times New Roman" w:hAnsi="Roboto" w:cs="Times New Roman"/>
                <w:i/>
                <w:iCs/>
                <w:sz w:val="20"/>
                <w:szCs w:val="20"/>
                <w:lang w:eastAsia="ro-RO" w:bidi="ro-RO"/>
              </w:rPr>
              <w:t>u</w:t>
            </w:r>
            <w:r w:rsidR="00F379F3" w:rsidRPr="00F379F3">
              <w:rPr>
                <w:rFonts w:ascii="Roboto" w:eastAsia="Times New Roman" w:hAnsi="Roboto" w:cs="Times New Roman"/>
                <w:i/>
                <w:iCs/>
                <w:sz w:val="20"/>
                <w:szCs w:val="20"/>
                <w:lang w:eastAsia="ro-RO" w:bidi="ro-RO"/>
              </w:rPr>
              <w:t xml:space="preserve"> străini</w:t>
            </w:r>
            <w:r w:rsidR="00F379F3" w:rsidRPr="00F379F3">
              <w:rPr>
                <w:rFonts w:ascii="Roboto" w:eastAsia="Times New Roman" w:hAnsi="Roboto" w:cs="Times New Roman"/>
                <w:sz w:val="20"/>
                <w:szCs w:val="20"/>
                <w:lang w:eastAsia="ro-RO" w:bidi="ro-RO"/>
              </w:rPr>
              <w:t xml:space="preserve">, ISBN: 978-973-86883-8-4, disponibil la adresa </w:t>
            </w:r>
            <w:r w:rsidR="00F379F3">
              <w:fldChar w:fldCharType="begin"/>
            </w:r>
            <w:r w:rsidR="00F379F3">
              <w:instrText xml:space="preserve"> HYPERLINK "https://bit.ly/3hv95hD" </w:instrText>
            </w:r>
            <w:r w:rsidR="00F379F3">
              <w:fldChar w:fldCharType="separate"/>
            </w:r>
            <w:r w:rsidR="00F379F3" w:rsidRPr="00F379F3">
              <w:rPr>
                <w:rStyle w:val="Hyperlink"/>
                <w:rFonts w:ascii="Roboto" w:eastAsia="Times New Roman" w:hAnsi="Roboto" w:cs="Times New Roman"/>
                <w:sz w:val="20"/>
                <w:szCs w:val="20"/>
                <w:lang w:eastAsia="ro-RO" w:bidi="ro-RO"/>
              </w:rPr>
              <w:t>https://bit.ly/3hv95hD</w:t>
            </w:r>
            <w:r w:rsidR="00F379F3">
              <w:rPr>
                <w:rStyle w:val="Hyperlink"/>
                <w:rFonts w:ascii="Roboto" w:eastAsia="Times New Roman" w:hAnsi="Roboto" w:cs="Times New Roman"/>
                <w:sz w:val="20"/>
                <w:szCs w:val="20"/>
                <w:lang w:eastAsia="ro-RO" w:bidi="ro-RO"/>
              </w:rPr>
              <w:fldChar w:fldCharType="end"/>
            </w:r>
            <w:r w:rsidR="00F379F3" w:rsidRPr="00F379F3">
              <w:rPr>
                <w:rFonts w:ascii="Roboto" w:eastAsia="Times New Roman" w:hAnsi="Roboto" w:cs="Times New Roman"/>
                <w:sz w:val="20"/>
                <w:szCs w:val="20"/>
                <w:lang w:eastAsia="ro-RO" w:bidi="ro-RO"/>
              </w:rPr>
              <w:t xml:space="preserve"> </w:t>
            </w:r>
          </w:p>
          <w:p w14:paraId="05714F4A" w14:textId="0C4CCAAF" w:rsidR="00F379F3" w:rsidRPr="00F379F3" w:rsidRDefault="00F379F3" w:rsidP="00F379F3">
            <w:pPr>
              <w:widowControl w:val="0"/>
              <w:autoSpaceDE w:val="0"/>
              <w:autoSpaceDN w:val="0"/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ro-RO" w:bidi="ro-RO"/>
              </w:rPr>
            </w:pPr>
            <w:r w:rsidRPr="00F379F3">
              <w:rPr>
                <w:rFonts w:ascii="Roboto" w:eastAsia="Times New Roman" w:hAnsi="Roboto" w:cs="Times New Roman"/>
                <w:sz w:val="20"/>
                <w:szCs w:val="20"/>
                <w:lang w:eastAsia="ro-RO" w:bidi="ro-RO"/>
              </w:rPr>
              <w:t xml:space="preserve"> </w:t>
            </w:r>
          </w:p>
          <w:p w14:paraId="59A8DCB9" w14:textId="487482AA" w:rsidR="00F379F3" w:rsidRPr="007F7395" w:rsidRDefault="007141FC" w:rsidP="007F7395">
            <w:pPr>
              <w:widowControl w:val="0"/>
              <w:autoSpaceDE w:val="0"/>
              <w:autoSpaceDN w:val="0"/>
              <w:spacing w:after="0" w:line="240" w:lineRule="auto"/>
              <w:rPr>
                <w:rFonts w:ascii="Roboto" w:eastAsia="Times New Roman" w:hAnsi="Roboto" w:cs="Times New Roman"/>
                <w:b/>
                <w:sz w:val="20"/>
                <w:szCs w:val="20"/>
                <w:lang w:eastAsia="ro-RO" w:bidi="ro-RO"/>
              </w:rPr>
            </w:pPr>
            <w:r>
              <w:rPr>
                <w:rFonts w:ascii="Roboto" w:eastAsia="Times New Roman" w:hAnsi="Roboto" w:cs="Times New Roman"/>
                <w:b/>
                <w:sz w:val="20"/>
                <w:szCs w:val="20"/>
                <w:lang w:eastAsia="ro-RO" w:bidi="ro-RO"/>
              </w:rPr>
              <w:t>S</w:t>
            </w:r>
            <w:r w:rsidRPr="00F379F3">
              <w:rPr>
                <w:rFonts w:ascii="Roboto" w:eastAsia="Times New Roman" w:hAnsi="Roboto" w:cs="Times New Roman"/>
                <w:b/>
                <w:sz w:val="20"/>
                <w:szCs w:val="20"/>
                <w:lang w:eastAsia="ro-RO" w:bidi="ro-RO"/>
              </w:rPr>
              <w:t>urse secundare</w:t>
            </w:r>
            <w:r>
              <w:rPr>
                <w:rFonts w:ascii="Roboto" w:eastAsia="Times New Roman" w:hAnsi="Roboto" w:cs="Times New Roman"/>
                <w:b/>
                <w:sz w:val="20"/>
                <w:szCs w:val="20"/>
                <w:lang w:eastAsia="ro-RO" w:bidi="ro-RO"/>
              </w:rPr>
              <w:t>:</w:t>
            </w:r>
          </w:p>
          <w:p w14:paraId="31D869F5" w14:textId="0D39AEA6" w:rsidR="00F379F3" w:rsidRPr="003A672A" w:rsidRDefault="007141FC" w:rsidP="00F379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Roboto" w:eastAsia="SimSun" w:hAnsi="Roboto" w:cs="Times New Roman"/>
                <w:sz w:val="20"/>
                <w:szCs w:val="20"/>
                <w:lang w:val="fr-FR" w:eastAsia="fr-FR"/>
              </w:rPr>
            </w:pPr>
            <w:r>
              <w:rPr>
                <w:rFonts w:ascii="Roboto" w:eastAsia="SimSun" w:hAnsi="Roboto" w:cs="Times New Roman"/>
                <w:sz w:val="20"/>
                <w:szCs w:val="20"/>
                <w:lang w:eastAsia="fr-FR"/>
              </w:rPr>
              <w:t xml:space="preserve">1. </w:t>
            </w:r>
            <w:r w:rsidR="00F379F3" w:rsidRPr="00F379F3">
              <w:rPr>
                <w:rFonts w:ascii="Roboto" w:eastAsia="SimSun" w:hAnsi="Roboto" w:cs="Times New Roman"/>
                <w:sz w:val="20"/>
                <w:szCs w:val="20"/>
                <w:lang w:eastAsia="fr-FR"/>
              </w:rPr>
              <w:t>Doca, Gh. (</w:t>
            </w:r>
            <w:r w:rsidR="00F379F3" w:rsidRPr="00F379F3">
              <w:rPr>
                <w:rFonts w:ascii="Roboto" w:eastAsia="SimSun" w:hAnsi="Roboto" w:cs="Times New Roman"/>
                <w:sz w:val="20"/>
                <w:szCs w:val="20"/>
                <w:lang w:val="fr-FR" w:eastAsia="fr-FR"/>
              </w:rPr>
              <w:t xml:space="preserve">2001). </w:t>
            </w:r>
            <w:r w:rsidR="00F379F3" w:rsidRPr="00F379F3">
              <w:rPr>
                <w:rFonts w:ascii="Roboto" w:eastAsia="SimSun" w:hAnsi="Roboto" w:cs="Times New Roman"/>
                <w:i/>
                <w:sz w:val="20"/>
                <w:szCs w:val="20"/>
                <w:lang w:eastAsia="fr-FR"/>
              </w:rPr>
              <w:t xml:space="preserve">Cultură şi civilizaţie românească în dialoguri bilingve. </w:t>
            </w:r>
            <w:r w:rsidR="00F379F3" w:rsidRPr="00F379F3">
              <w:rPr>
                <w:rFonts w:ascii="Roboto" w:eastAsia="SimSun" w:hAnsi="Roboto" w:cs="Times New Roman"/>
                <w:i/>
                <w:sz w:val="20"/>
                <w:szCs w:val="20"/>
                <w:lang w:val="fr-FR" w:eastAsia="fr-FR"/>
              </w:rPr>
              <w:t xml:space="preserve">Culture et civilisation roumaines en dialogues bilingues. </w:t>
            </w:r>
            <w:r w:rsidR="00F379F3" w:rsidRPr="00F379F3">
              <w:rPr>
                <w:rFonts w:ascii="Roboto" w:eastAsia="SimSun" w:hAnsi="Roboto" w:cs="Times New Roman"/>
                <w:sz w:val="20"/>
                <w:szCs w:val="20"/>
                <w:lang w:val="fr-FR" w:eastAsia="fr-FR"/>
              </w:rPr>
              <w:t xml:space="preserve">Bucureşti: </w:t>
            </w:r>
            <w:proofErr w:type="spellStart"/>
            <w:r w:rsidR="00F379F3" w:rsidRPr="00F379F3">
              <w:rPr>
                <w:rFonts w:ascii="Roboto" w:eastAsia="SimSun" w:hAnsi="Roboto" w:cs="Times New Roman"/>
                <w:sz w:val="20"/>
                <w:szCs w:val="20"/>
                <w:lang w:val="fr-FR" w:eastAsia="fr-FR"/>
              </w:rPr>
              <w:t>Editura</w:t>
            </w:r>
            <w:proofErr w:type="spellEnd"/>
            <w:r w:rsidR="00F379F3" w:rsidRPr="00F379F3">
              <w:rPr>
                <w:rFonts w:ascii="Roboto" w:eastAsia="SimSun" w:hAnsi="Roboto" w:cs="Times New Roman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="00F379F3" w:rsidRPr="00F379F3">
              <w:rPr>
                <w:rFonts w:ascii="Roboto" w:eastAsia="SimSun" w:hAnsi="Roboto" w:cs="Times New Roman"/>
                <w:sz w:val="20"/>
                <w:szCs w:val="20"/>
                <w:lang w:val="fr-FR" w:eastAsia="fr-FR"/>
              </w:rPr>
              <w:t>Fundaţiei</w:t>
            </w:r>
            <w:proofErr w:type="spellEnd"/>
            <w:r w:rsidR="00F379F3" w:rsidRPr="00F379F3">
              <w:rPr>
                <w:rFonts w:ascii="Roboto" w:eastAsia="SimSun" w:hAnsi="Roboto" w:cs="Times New Roman"/>
                <w:sz w:val="20"/>
                <w:szCs w:val="20"/>
                <w:lang w:val="fr-FR" w:eastAsia="fr-FR"/>
              </w:rPr>
              <w:t xml:space="preserve"> Culturale </w:t>
            </w:r>
            <w:proofErr w:type="spellStart"/>
            <w:r w:rsidR="00F379F3" w:rsidRPr="00F379F3">
              <w:rPr>
                <w:rFonts w:ascii="Roboto" w:eastAsia="SimSun" w:hAnsi="Roboto" w:cs="Times New Roman"/>
                <w:sz w:val="20"/>
                <w:szCs w:val="20"/>
                <w:lang w:val="fr-FR" w:eastAsia="fr-FR"/>
              </w:rPr>
              <w:t>Române</w:t>
            </w:r>
            <w:proofErr w:type="spellEnd"/>
            <w:r w:rsidR="00F379F3" w:rsidRPr="00F379F3">
              <w:rPr>
                <w:rFonts w:ascii="Roboto" w:eastAsia="SimSun" w:hAnsi="Roboto" w:cs="Times New Roman"/>
                <w:sz w:val="20"/>
                <w:szCs w:val="20"/>
                <w:lang w:val="fr-FR" w:eastAsia="fr-FR"/>
              </w:rPr>
              <w:t>.</w:t>
            </w:r>
          </w:p>
          <w:p w14:paraId="138B78D9" w14:textId="49FEDC7D" w:rsidR="00F379F3" w:rsidRPr="00F379F3" w:rsidRDefault="007141FC" w:rsidP="00F379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Roboto" w:eastAsia="SimSun" w:hAnsi="Roboto" w:cs="Times New Roman"/>
                <w:sz w:val="20"/>
                <w:szCs w:val="20"/>
                <w:lang w:eastAsia="fr-FR"/>
              </w:rPr>
            </w:pPr>
            <w:r>
              <w:rPr>
                <w:rFonts w:ascii="Roboto" w:eastAsia="SimSun" w:hAnsi="Roboto" w:cs="Times New Roman"/>
                <w:sz w:val="20"/>
                <w:szCs w:val="20"/>
                <w:lang w:eastAsia="fr-FR"/>
              </w:rPr>
              <w:t xml:space="preserve">2. </w:t>
            </w:r>
            <w:r w:rsidR="00F379F3" w:rsidRPr="00F379F3">
              <w:rPr>
                <w:rFonts w:ascii="Roboto" w:eastAsia="SimSun" w:hAnsi="Roboto" w:cs="Times New Roman"/>
                <w:sz w:val="20"/>
                <w:szCs w:val="20"/>
                <w:lang w:eastAsia="fr-FR"/>
              </w:rPr>
              <w:t xml:space="preserve">Tănăsescu, A. (coord.) (1999). </w:t>
            </w:r>
            <w:r w:rsidR="00F379F3" w:rsidRPr="00F379F3">
              <w:rPr>
                <w:rFonts w:ascii="Roboto" w:eastAsia="SimSun" w:hAnsi="Roboto" w:cs="Times New Roman"/>
                <w:i/>
                <w:sz w:val="20"/>
                <w:szCs w:val="20"/>
                <w:lang w:eastAsia="fr-FR"/>
              </w:rPr>
              <w:t xml:space="preserve">Ten Steps Closer to Romania. </w:t>
            </w:r>
            <w:r w:rsidR="00F379F3" w:rsidRPr="00F379F3">
              <w:rPr>
                <w:rFonts w:ascii="Roboto" w:eastAsia="SimSun" w:hAnsi="Roboto" w:cs="Times New Roman"/>
                <w:sz w:val="20"/>
                <w:szCs w:val="20"/>
                <w:lang w:eastAsia="fr-FR"/>
              </w:rPr>
              <w:t>Bucharest: The Romanian Cultural Foundation Publishing House.</w:t>
            </w:r>
            <w:r w:rsidR="00F379F3" w:rsidRPr="00F379F3">
              <w:rPr>
                <w:rFonts w:ascii="Roboto" w:eastAsia="SimSun" w:hAnsi="Roboto" w:cs="Times New Roman"/>
                <w:sz w:val="20"/>
                <w:szCs w:val="20"/>
                <w:lang w:eastAsia="fr-FR"/>
              </w:rPr>
              <w:tab/>
            </w:r>
          </w:p>
          <w:p w14:paraId="08BE5A93" w14:textId="43D56002" w:rsidR="00F379F3" w:rsidRPr="003A672A" w:rsidRDefault="007141FC" w:rsidP="00F379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Roboto" w:eastAsia="SimSun" w:hAnsi="Roboto" w:cs="Times New Roman"/>
                <w:sz w:val="20"/>
                <w:szCs w:val="20"/>
                <w:lang w:eastAsia="fr-FR"/>
              </w:rPr>
            </w:pPr>
            <w:r>
              <w:rPr>
                <w:rFonts w:ascii="Roboto" w:eastAsia="SimSun" w:hAnsi="Roboto" w:cs="Times New Roman"/>
                <w:sz w:val="20"/>
                <w:szCs w:val="20"/>
                <w:lang w:eastAsia="fr-FR"/>
              </w:rPr>
              <w:t xml:space="preserve">3. </w:t>
            </w:r>
            <w:r w:rsidR="00F379F3" w:rsidRPr="00F379F3">
              <w:rPr>
                <w:rFonts w:ascii="Roboto" w:eastAsia="SimSun" w:hAnsi="Roboto" w:cs="Times New Roman"/>
                <w:sz w:val="20"/>
                <w:szCs w:val="20"/>
                <w:lang w:eastAsia="fr-FR"/>
              </w:rPr>
              <w:t xml:space="preserve">Treptow, K. (editor) (1995/ 1996/ 1997). </w:t>
            </w:r>
            <w:r w:rsidR="00F379F3" w:rsidRPr="00F379F3">
              <w:rPr>
                <w:rFonts w:ascii="Roboto" w:eastAsia="SimSun" w:hAnsi="Roboto" w:cs="Times New Roman"/>
                <w:i/>
                <w:sz w:val="20"/>
                <w:szCs w:val="20"/>
                <w:lang w:eastAsia="fr-FR"/>
              </w:rPr>
              <w:t xml:space="preserve">A History of Romania. </w:t>
            </w:r>
            <w:r w:rsidR="00F379F3" w:rsidRPr="00F379F3">
              <w:rPr>
                <w:rFonts w:ascii="Roboto" w:eastAsia="SimSun" w:hAnsi="Roboto" w:cs="Times New Roman"/>
                <w:sz w:val="20"/>
                <w:szCs w:val="20"/>
                <w:lang w:eastAsia="fr-FR"/>
              </w:rPr>
              <w:t xml:space="preserve">Iași: The Center for Romanian </w:t>
            </w:r>
            <w:r w:rsidR="00F379F3" w:rsidRPr="00F379F3">
              <w:rPr>
                <w:rFonts w:ascii="Roboto" w:eastAsia="SimSun" w:hAnsi="Roboto" w:cs="Times New Roman"/>
                <w:sz w:val="20"/>
                <w:szCs w:val="20"/>
                <w:lang w:eastAsia="fr-FR"/>
              </w:rPr>
              <w:lastRenderedPageBreak/>
              <w:t>Studies, ed. III – 740 p.) (publicată şi în SUA, New York: Columbia University Press).</w:t>
            </w:r>
          </w:p>
          <w:p w14:paraId="5861D3EC" w14:textId="43FAEDB6" w:rsidR="00095220" w:rsidRDefault="007141FC" w:rsidP="00F379F3">
            <w:pPr>
              <w:spacing w:before="60" w:after="60" w:line="240" w:lineRule="auto"/>
              <w:jc w:val="both"/>
              <w:rPr>
                <w:rFonts w:ascii="Roboto" w:eastAsia="SimSun" w:hAnsi="Roboto" w:cs="Times New Roman"/>
                <w:sz w:val="20"/>
                <w:szCs w:val="20"/>
                <w:lang w:val="fr-FR" w:eastAsia="fr-FR"/>
              </w:rPr>
            </w:pPr>
            <w:r>
              <w:rPr>
                <w:rFonts w:ascii="Roboto" w:eastAsia="SimSun" w:hAnsi="Roboto" w:cs="Times New Roman"/>
                <w:sz w:val="20"/>
                <w:szCs w:val="20"/>
                <w:lang w:val="fr-FR" w:eastAsia="fr-FR"/>
              </w:rPr>
              <w:t xml:space="preserve">4. </w:t>
            </w:r>
            <w:proofErr w:type="spellStart"/>
            <w:r w:rsidR="00F379F3" w:rsidRPr="00F379F3">
              <w:rPr>
                <w:rFonts w:ascii="Roboto" w:eastAsia="SimSun" w:hAnsi="Roboto" w:cs="Times New Roman"/>
                <w:sz w:val="20"/>
                <w:szCs w:val="20"/>
                <w:lang w:val="fr-FR" w:eastAsia="fr-FR"/>
              </w:rPr>
              <w:t>Vasilescu</w:t>
            </w:r>
            <w:proofErr w:type="spellEnd"/>
            <w:r w:rsidR="00F379F3" w:rsidRPr="00F379F3">
              <w:rPr>
                <w:rFonts w:ascii="Roboto" w:eastAsia="SimSun" w:hAnsi="Roboto" w:cs="Times New Roman"/>
                <w:sz w:val="20"/>
                <w:szCs w:val="20"/>
                <w:lang w:val="fr-FR" w:eastAsia="fr-FR"/>
              </w:rPr>
              <w:t xml:space="preserve">, A. (2007). </w:t>
            </w:r>
            <w:r w:rsidR="00F379F3" w:rsidRPr="00F379F3">
              <w:rPr>
                <w:rFonts w:ascii="Roboto" w:eastAsia="SimSun" w:hAnsi="Roboto" w:cs="Times New Roman"/>
                <w:i/>
                <w:sz w:val="20"/>
                <w:szCs w:val="20"/>
                <w:lang w:val="fr-FR" w:eastAsia="fr-FR"/>
              </w:rPr>
              <w:t xml:space="preserve">Cum </w:t>
            </w:r>
            <w:proofErr w:type="spellStart"/>
            <w:r w:rsidR="00F379F3" w:rsidRPr="00F379F3">
              <w:rPr>
                <w:rFonts w:ascii="Roboto" w:eastAsia="SimSun" w:hAnsi="Roboto" w:cs="Times New Roman"/>
                <w:i/>
                <w:sz w:val="20"/>
                <w:szCs w:val="20"/>
                <w:lang w:val="fr-FR" w:eastAsia="fr-FR"/>
              </w:rPr>
              <w:t>vorbesc</w:t>
            </w:r>
            <w:proofErr w:type="spellEnd"/>
            <w:r w:rsidR="00F379F3" w:rsidRPr="00F379F3">
              <w:rPr>
                <w:rFonts w:ascii="Roboto" w:eastAsia="SimSun" w:hAnsi="Roboto" w:cs="Times New Roman"/>
                <w:i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="00F379F3" w:rsidRPr="00F379F3">
              <w:rPr>
                <w:rFonts w:ascii="Roboto" w:eastAsia="SimSun" w:hAnsi="Roboto" w:cs="Times New Roman"/>
                <w:i/>
                <w:sz w:val="20"/>
                <w:szCs w:val="20"/>
                <w:lang w:val="fr-FR" w:eastAsia="fr-FR"/>
              </w:rPr>
              <w:t>românii</w:t>
            </w:r>
            <w:proofErr w:type="spellEnd"/>
            <w:r w:rsidR="00F379F3" w:rsidRPr="00F379F3">
              <w:rPr>
                <w:rFonts w:ascii="Roboto" w:eastAsia="SimSun" w:hAnsi="Roboto" w:cs="Times New Roman"/>
                <w:i/>
                <w:sz w:val="20"/>
                <w:szCs w:val="20"/>
                <w:lang w:val="fr-FR" w:eastAsia="fr-FR"/>
              </w:rPr>
              <w:t xml:space="preserve">. </w:t>
            </w:r>
            <w:proofErr w:type="spellStart"/>
            <w:r w:rsidR="00F379F3" w:rsidRPr="00F379F3">
              <w:rPr>
                <w:rFonts w:ascii="Roboto" w:eastAsia="SimSun" w:hAnsi="Roboto" w:cs="Times New Roman"/>
                <w:i/>
                <w:sz w:val="20"/>
                <w:szCs w:val="20"/>
                <w:lang w:val="fr-FR" w:eastAsia="fr-FR"/>
              </w:rPr>
              <w:t>Studii</w:t>
            </w:r>
            <w:proofErr w:type="spellEnd"/>
            <w:r w:rsidR="00F379F3" w:rsidRPr="00F379F3">
              <w:rPr>
                <w:rFonts w:ascii="Roboto" w:eastAsia="SimSun" w:hAnsi="Roboto" w:cs="Times New Roman"/>
                <w:i/>
                <w:sz w:val="20"/>
                <w:szCs w:val="20"/>
                <w:lang w:val="fr-FR" w:eastAsia="fr-FR"/>
              </w:rPr>
              <w:t xml:space="preserve"> de </w:t>
            </w:r>
            <w:proofErr w:type="spellStart"/>
            <w:r w:rsidR="00F379F3" w:rsidRPr="00F379F3">
              <w:rPr>
                <w:rFonts w:ascii="Roboto" w:eastAsia="SimSun" w:hAnsi="Roboto" w:cs="Times New Roman"/>
                <w:i/>
                <w:sz w:val="20"/>
                <w:szCs w:val="20"/>
                <w:lang w:val="fr-FR" w:eastAsia="fr-FR"/>
              </w:rPr>
              <w:t>comunicare</w:t>
            </w:r>
            <w:proofErr w:type="spellEnd"/>
            <w:r w:rsidR="00F379F3" w:rsidRPr="00F379F3">
              <w:rPr>
                <w:rFonts w:ascii="Roboto" w:eastAsia="SimSun" w:hAnsi="Roboto" w:cs="Times New Roman"/>
                <w:i/>
                <w:sz w:val="20"/>
                <w:szCs w:val="20"/>
                <w:lang w:val="fr-FR" w:eastAsia="fr-FR"/>
              </w:rPr>
              <w:t xml:space="preserve"> (inter)</w:t>
            </w:r>
            <w:proofErr w:type="spellStart"/>
            <w:r w:rsidR="00F379F3" w:rsidRPr="00F379F3">
              <w:rPr>
                <w:rFonts w:ascii="Roboto" w:eastAsia="SimSun" w:hAnsi="Roboto" w:cs="Times New Roman"/>
                <w:i/>
                <w:sz w:val="20"/>
                <w:szCs w:val="20"/>
                <w:lang w:val="fr-FR" w:eastAsia="fr-FR"/>
              </w:rPr>
              <w:t>culturală</w:t>
            </w:r>
            <w:proofErr w:type="spellEnd"/>
            <w:r w:rsidR="00F379F3" w:rsidRPr="00F379F3">
              <w:rPr>
                <w:rFonts w:ascii="Roboto" w:eastAsia="SimSun" w:hAnsi="Roboto" w:cs="Times New Roman"/>
                <w:i/>
                <w:sz w:val="20"/>
                <w:szCs w:val="20"/>
                <w:lang w:val="fr-FR" w:eastAsia="fr-FR"/>
              </w:rPr>
              <w:t xml:space="preserve">. </w:t>
            </w:r>
            <w:proofErr w:type="spellStart"/>
            <w:r w:rsidR="00F379F3" w:rsidRPr="00F379F3">
              <w:rPr>
                <w:rFonts w:ascii="Roboto" w:eastAsia="SimSun" w:hAnsi="Roboto" w:cs="Times New Roman"/>
                <w:sz w:val="20"/>
                <w:szCs w:val="20"/>
                <w:lang w:val="fr-FR" w:eastAsia="fr-FR"/>
              </w:rPr>
              <w:t>Editura</w:t>
            </w:r>
            <w:proofErr w:type="spellEnd"/>
            <w:r w:rsidR="00F379F3" w:rsidRPr="00F379F3">
              <w:rPr>
                <w:rFonts w:ascii="Roboto" w:eastAsia="SimSun" w:hAnsi="Roboto" w:cs="Times New Roman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="00F379F3" w:rsidRPr="00F379F3">
              <w:rPr>
                <w:rFonts w:ascii="Roboto" w:eastAsia="SimSun" w:hAnsi="Roboto" w:cs="Times New Roman"/>
                <w:sz w:val="20"/>
                <w:szCs w:val="20"/>
                <w:lang w:val="fr-FR" w:eastAsia="fr-FR"/>
              </w:rPr>
              <w:t>Universităţii</w:t>
            </w:r>
            <w:proofErr w:type="spellEnd"/>
            <w:r w:rsidR="00F379F3" w:rsidRPr="00F379F3">
              <w:rPr>
                <w:rFonts w:ascii="Roboto" w:eastAsia="SimSun" w:hAnsi="Roboto" w:cs="Times New Roman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="00F379F3" w:rsidRPr="00F379F3">
              <w:rPr>
                <w:rFonts w:ascii="Roboto" w:eastAsia="SimSun" w:hAnsi="Roboto" w:cs="Times New Roman"/>
                <w:sz w:val="20"/>
                <w:szCs w:val="20"/>
                <w:lang w:val="fr-FR" w:eastAsia="fr-FR"/>
              </w:rPr>
              <w:t>din</w:t>
            </w:r>
            <w:proofErr w:type="spellEnd"/>
            <w:r w:rsidR="00F379F3" w:rsidRPr="00F379F3">
              <w:rPr>
                <w:rFonts w:ascii="Roboto" w:eastAsia="SimSun" w:hAnsi="Roboto" w:cs="Times New Roman"/>
                <w:sz w:val="20"/>
                <w:szCs w:val="20"/>
                <w:lang w:val="fr-FR" w:eastAsia="fr-FR"/>
              </w:rPr>
              <w:t xml:space="preserve"> Bucureşti.</w:t>
            </w:r>
          </w:p>
          <w:p w14:paraId="50C760A2" w14:textId="0BD303FE" w:rsidR="00F379F3" w:rsidRPr="007141FC" w:rsidRDefault="00F379F3" w:rsidP="00F379F3">
            <w:pPr>
              <w:spacing w:before="60" w:after="60" w:line="240" w:lineRule="auto"/>
              <w:jc w:val="both"/>
              <w:rPr>
                <w:rFonts w:ascii="Roboto" w:eastAsia="SimSun" w:hAnsi="Roboto" w:cs="Times New Roman"/>
                <w:b/>
                <w:sz w:val="18"/>
                <w:szCs w:val="18"/>
                <w:lang w:val="fr-FR" w:eastAsia="fr-FR"/>
              </w:rPr>
            </w:pPr>
          </w:p>
          <w:p w14:paraId="394CD248" w14:textId="582A7A82" w:rsidR="00F379F3" w:rsidRDefault="00231F16" w:rsidP="00F379F3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  <w:b/>
              </w:rPr>
            </w:pPr>
            <w:r w:rsidRPr="007141FC">
              <w:rPr>
                <w:rFonts w:ascii="Roboto" w:eastAsia="Times New Roman" w:hAnsi="Roboto" w:cs="Times New Roman"/>
                <w:b/>
                <w:sz w:val="18"/>
                <w:szCs w:val="18"/>
              </w:rPr>
              <w:t>Articole:</w:t>
            </w:r>
          </w:p>
          <w:p w14:paraId="0D50CCCE" w14:textId="77777777" w:rsidR="003A672A" w:rsidRDefault="007141FC" w:rsidP="003A67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o-RO" w:bidi="ro-RO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o-RO" w:bidi="ro-RO"/>
              </w:rPr>
              <w:t xml:space="preserve">1. </w:t>
            </w:r>
            <w:r w:rsidR="00231F16" w:rsidRPr="00231F16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o-RO" w:bidi="ro-RO"/>
              </w:rPr>
              <w:t>Anghel, M. (2016). Supersti</w:t>
            </w:r>
            <w:r w:rsidR="00231F16" w:rsidRPr="00231F16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ro-RO" w:bidi="ro-RO"/>
              </w:rPr>
              <w:t>ț</w:t>
            </w:r>
            <w:r w:rsidR="00231F16" w:rsidRPr="00231F16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o-RO" w:bidi="ro-RO"/>
              </w:rPr>
              <w:t>ii rom</w:t>
            </w:r>
            <w:r w:rsidR="00231F16" w:rsidRPr="00231F16">
              <w:rPr>
                <w:rFonts w:ascii="Roboto" w:eastAsia="Times New Roman" w:hAnsi="Roboto" w:cs="Roboto"/>
                <w:color w:val="000000"/>
                <w:sz w:val="20"/>
                <w:szCs w:val="20"/>
                <w:lang w:eastAsia="ro-RO" w:bidi="ro-RO"/>
              </w:rPr>
              <w:t>â</w:t>
            </w:r>
            <w:r w:rsidR="00231F16" w:rsidRPr="00231F16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o-RO" w:bidi="ro-RO"/>
              </w:rPr>
              <w:t>ne</w:t>
            </w:r>
            <w:r w:rsidR="00231F16" w:rsidRPr="00231F16">
              <w:rPr>
                <w:rFonts w:ascii="Roboto" w:eastAsia="Times New Roman" w:hAnsi="Roboto" w:cs="Roboto"/>
                <w:color w:val="000000"/>
                <w:sz w:val="20"/>
                <w:szCs w:val="20"/>
                <w:lang w:eastAsia="ro-RO" w:bidi="ro-RO"/>
              </w:rPr>
              <w:t>ș</w:t>
            </w:r>
            <w:r w:rsidR="00231F16" w:rsidRPr="00231F16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o-RO" w:bidi="ro-RO"/>
              </w:rPr>
              <w:t xml:space="preserve">ti </w:t>
            </w:r>
            <w:r w:rsidR="00231F16" w:rsidRPr="00231F16">
              <w:rPr>
                <w:rFonts w:ascii="Roboto" w:eastAsia="Times New Roman" w:hAnsi="Roboto" w:cs="Roboto"/>
                <w:color w:val="000000"/>
                <w:sz w:val="20"/>
                <w:szCs w:val="20"/>
                <w:lang w:eastAsia="ro-RO" w:bidi="ro-RO"/>
              </w:rPr>
              <w:t>ș</w:t>
            </w:r>
            <w:r w:rsidR="00231F16" w:rsidRPr="00231F16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o-RO" w:bidi="ro-RO"/>
              </w:rPr>
              <w:t xml:space="preserve">i europene. In volumul suplimentar al revistei </w:t>
            </w:r>
            <w:r w:rsidR="00231F16" w:rsidRPr="00231F16">
              <w:rPr>
                <w:rFonts w:ascii="Roboto" w:eastAsia="Times New Roman" w:hAnsi="Roboto" w:cs="Times New Roman"/>
                <w:i/>
                <w:iCs/>
                <w:color w:val="000000"/>
                <w:sz w:val="20"/>
                <w:szCs w:val="20"/>
                <w:lang w:eastAsia="ro-RO" w:bidi="ro-RO"/>
              </w:rPr>
              <w:t>Studii de ştiinţă şi cultură</w:t>
            </w:r>
            <w:r w:rsidR="00231F16" w:rsidRPr="00231F16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o-RO" w:bidi="ro-RO"/>
              </w:rPr>
              <w:t xml:space="preserve">, </w:t>
            </w:r>
            <w:r w:rsidR="00231F16" w:rsidRPr="00231F16">
              <w:rPr>
                <w:rFonts w:ascii="Roboto" w:eastAsia="Times New Roman" w:hAnsi="Roboto" w:cs="Times New Roman"/>
                <w:i/>
                <w:iCs/>
                <w:color w:val="000000"/>
                <w:sz w:val="20"/>
                <w:szCs w:val="20"/>
                <w:lang w:eastAsia="ro-RO" w:bidi="ro-RO"/>
              </w:rPr>
              <w:t>EUROPA International Colloquim: Center and margin, cross-border cultural cooperation</w:t>
            </w:r>
            <w:r w:rsidR="00231F16" w:rsidRPr="00231F16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o-RO" w:bidi="ro-RO"/>
              </w:rPr>
              <w:t>, 27th – 28th October 2016, “Vasile Goldiș” University, Arad, Romania, noiembrie 2016, ISSN 1841-1401, pp. 183-190.</w:t>
            </w:r>
          </w:p>
          <w:p w14:paraId="1D53A382" w14:textId="1DC3025F" w:rsidR="003A672A" w:rsidRDefault="003A672A" w:rsidP="003A67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o-RO" w:bidi="ro-RO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o-RO" w:bidi="ro-RO"/>
              </w:rPr>
              <w:t xml:space="preserve">2. </w:t>
            </w:r>
            <w:r w:rsidR="00231F16" w:rsidRPr="00231F16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o-RO" w:bidi="ro-RO"/>
              </w:rPr>
              <w:t>Anghel, M. (2017). Tradi</w:t>
            </w:r>
            <w:r w:rsidR="00231F16" w:rsidRPr="00231F16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ro-RO" w:bidi="ro-RO"/>
              </w:rPr>
              <w:t>ț</w:t>
            </w:r>
            <w:r w:rsidR="00231F16" w:rsidRPr="00231F16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o-RO" w:bidi="ro-RO"/>
              </w:rPr>
              <w:t xml:space="preserve">ii </w:t>
            </w:r>
            <w:r w:rsidR="00231F16" w:rsidRPr="00231F16">
              <w:rPr>
                <w:rFonts w:ascii="Roboto" w:eastAsia="Times New Roman" w:hAnsi="Roboto" w:cs="Roboto"/>
                <w:color w:val="000000"/>
                <w:sz w:val="20"/>
                <w:szCs w:val="20"/>
                <w:lang w:eastAsia="ro-RO" w:bidi="ro-RO"/>
              </w:rPr>
              <w:t>ș</w:t>
            </w:r>
            <w:r w:rsidR="00231F16" w:rsidRPr="00231F16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o-RO" w:bidi="ro-RO"/>
              </w:rPr>
              <w:t>i credin</w:t>
            </w:r>
            <w:r w:rsidR="00231F16" w:rsidRPr="00231F16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ro-RO" w:bidi="ro-RO"/>
              </w:rPr>
              <w:t>ț</w:t>
            </w:r>
            <w:r w:rsidR="00231F16" w:rsidRPr="00231F16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o-RO" w:bidi="ro-RO"/>
              </w:rPr>
              <w:t>e românești. In volumul conferin</w:t>
            </w:r>
            <w:r w:rsidR="00231F16" w:rsidRPr="00231F16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ro-RO" w:bidi="ro-RO"/>
              </w:rPr>
              <w:t>ț</w:t>
            </w:r>
            <w:r w:rsidR="00231F16" w:rsidRPr="00231F16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o-RO" w:bidi="ro-RO"/>
              </w:rPr>
              <w:t xml:space="preserve">ei </w:t>
            </w:r>
            <w:r w:rsidR="00231F16" w:rsidRPr="00231F16">
              <w:rPr>
                <w:rFonts w:ascii="Roboto" w:eastAsia="Times New Roman" w:hAnsi="Roboto" w:cs="Times New Roman"/>
                <w:i/>
                <w:iCs/>
                <w:color w:val="000000"/>
                <w:sz w:val="20"/>
                <w:szCs w:val="20"/>
                <w:lang w:eastAsia="ro-RO" w:bidi="ro-RO"/>
              </w:rPr>
              <w:t>The Eleventh  International Conference Language, Culture, Civilization – Communication For Excellence In Humanities</w:t>
            </w:r>
            <w:r w:rsidR="00231F16" w:rsidRPr="00231F16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o-RO" w:bidi="ro-RO"/>
              </w:rPr>
              <w:t>, ISSN 2067-1628, pp. 39-42.</w:t>
            </w:r>
          </w:p>
          <w:p w14:paraId="5064951C" w14:textId="6CF8B2F2" w:rsidR="003A672A" w:rsidRPr="009E062F" w:rsidRDefault="003A672A" w:rsidP="003A672A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o-RO" w:bidi="ro-RO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o-RO" w:bidi="ro-RO"/>
              </w:rPr>
              <w:t>3. Ghenţulescu, R.M. (2017). „</w:t>
            </w:r>
            <w:r w:rsidRPr="003A672A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o-RO" w:bidi="ro-RO"/>
              </w:rPr>
              <w:t>Simboluri ale României văzute prin ochii străinilor” în Buletinul ştiinţific al Universităţii Tehnice de Construcţii Bucureşti, seria: Limbi străine şi comunicare, vol. X, no. 2/2017, ISSN 2537-5040</w:t>
            </w: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o-RO" w:bidi="ro-RO"/>
              </w:rPr>
              <w:t xml:space="preserve">, </w:t>
            </w:r>
            <w:r w:rsidRPr="003A672A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o-RO" w:bidi="ro-RO"/>
              </w:rPr>
              <w:t>pp. 23-33</w:t>
            </w: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o-RO" w:bidi="ro-RO"/>
              </w:rPr>
              <w:t>.</w:t>
            </w:r>
          </w:p>
        </w:tc>
      </w:tr>
    </w:tbl>
    <w:p w14:paraId="2C75628C" w14:textId="2D3501A8" w:rsidR="00663BF7" w:rsidRPr="00E70ECF" w:rsidRDefault="00663BF7" w:rsidP="001E348E">
      <w:pPr>
        <w:tabs>
          <w:tab w:val="left" w:pos="3060"/>
        </w:tabs>
        <w:spacing w:before="60" w:after="60" w:line="240" w:lineRule="auto"/>
        <w:rPr>
          <w:rFonts w:ascii="Roboto" w:eastAsia="Times New Roman" w:hAnsi="Roboto" w:cs="Times New Roman"/>
          <w:b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1"/>
        <w:gridCol w:w="2631"/>
      </w:tblGrid>
      <w:tr w:rsidR="00663BF7" w:rsidRPr="006A2C39" w14:paraId="75F218A4" w14:textId="77777777" w:rsidTr="00B17B21">
        <w:tc>
          <w:tcPr>
            <w:tcW w:w="6441" w:type="dxa"/>
            <w:vAlign w:val="center"/>
          </w:tcPr>
          <w:p w14:paraId="2E5260D7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it-IT"/>
              </w:rPr>
            </w:pPr>
            <w:r w:rsidRPr="006A2C39">
              <w:rPr>
                <w:rFonts w:ascii="Roboto" w:eastAsia="Times New Roman" w:hAnsi="Roboto" w:cs="Times New Roman"/>
                <w:b/>
                <w:color w:val="000000"/>
                <w:lang w:val="it-IT"/>
              </w:rPr>
              <w:t>Evaluare</w:t>
            </w:r>
          </w:p>
        </w:tc>
        <w:tc>
          <w:tcPr>
            <w:tcW w:w="2631" w:type="dxa"/>
            <w:vAlign w:val="bottom"/>
          </w:tcPr>
          <w:p w14:paraId="2959D2A0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it-IT"/>
              </w:rPr>
            </w:pPr>
            <w:r w:rsidRPr="006A2C39">
              <w:rPr>
                <w:rFonts w:ascii="Roboto" w:eastAsia="Times New Roman" w:hAnsi="Roboto" w:cs="Times New Roman"/>
                <w:b/>
                <w:color w:val="000000"/>
                <w:lang w:val="it-IT"/>
              </w:rPr>
              <w:t xml:space="preserve">Ponderea în procente din nota finală </w:t>
            </w:r>
          </w:p>
        </w:tc>
      </w:tr>
      <w:tr w:rsidR="00663BF7" w:rsidRPr="006A2C39" w14:paraId="27BE6AE7" w14:textId="77777777" w:rsidTr="00B17B21">
        <w:tc>
          <w:tcPr>
            <w:tcW w:w="6441" w:type="dxa"/>
            <w:vAlign w:val="center"/>
          </w:tcPr>
          <w:p w14:paraId="63A84795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it-IT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it-IT"/>
              </w:rPr>
              <w:t>Răspunsurile la  examinarea finală</w:t>
            </w:r>
          </w:p>
        </w:tc>
        <w:tc>
          <w:tcPr>
            <w:tcW w:w="2631" w:type="dxa"/>
            <w:vAlign w:val="center"/>
          </w:tcPr>
          <w:p w14:paraId="49CF10A5" w14:textId="1DB0A728" w:rsidR="00663BF7" w:rsidRPr="006A2C39" w:rsidRDefault="008401DF" w:rsidP="008401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it-IT"/>
              </w:rPr>
            </w:pPr>
            <w:r>
              <w:rPr>
                <w:rFonts w:ascii="Roboto" w:eastAsia="Times New Roman" w:hAnsi="Roboto" w:cs="Times New Roman"/>
                <w:color w:val="000000"/>
                <w:lang w:val="it-IT"/>
              </w:rPr>
              <w:t>50%</w:t>
            </w:r>
          </w:p>
        </w:tc>
      </w:tr>
      <w:tr w:rsidR="00663BF7" w:rsidRPr="006A2C39" w14:paraId="320331C5" w14:textId="77777777" w:rsidTr="00B17B21">
        <w:tc>
          <w:tcPr>
            <w:tcW w:w="6441" w:type="dxa"/>
            <w:vAlign w:val="center"/>
          </w:tcPr>
          <w:p w14:paraId="4F17D50B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s-AR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it-IT"/>
              </w:rPr>
              <w:t>Susţine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rea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lucrărilor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practice de l</w:t>
            </w: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a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>borator</w:t>
            </w:r>
            <w:proofErr w:type="spellEnd"/>
          </w:p>
        </w:tc>
        <w:tc>
          <w:tcPr>
            <w:tcW w:w="2631" w:type="dxa"/>
            <w:vAlign w:val="center"/>
          </w:tcPr>
          <w:p w14:paraId="6054D884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s-AR"/>
              </w:rPr>
            </w:pPr>
          </w:p>
        </w:tc>
      </w:tr>
      <w:tr w:rsidR="00663BF7" w:rsidRPr="006A2C39" w14:paraId="22189574" w14:textId="77777777" w:rsidTr="00B17B21">
        <w:tc>
          <w:tcPr>
            <w:tcW w:w="6441" w:type="dxa"/>
            <w:vAlign w:val="center"/>
          </w:tcPr>
          <w:p w14:paraId="3F992909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Susţinerea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finală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a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proiectelor</w:t>
            </w:r>
            <w:proofErr w:type="spellEnd"/>
          </w:p>
        </w:tc>
        <w:tc>
          <w:tcPr>
            <w:tcW w:w="2631" w:type="dxa"/>
            <w:vAlign w:val="center"/>
          </w:tcPr>
          <w:p w14:paraId="71C80945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</w:p>
        </w:tc>
      </w:tr>
      <w:tr w:rsidR="00663BF7" w:rsidRPr="006A2C39" w14:paraId="177CAE80" w14:textId="77777777" w:rsidTr="00B17B21">
        <w:tc>
          <w:tcPr>
            <w:tcW w:w="6441" w:type="dxa"/>
            <w:vAlign w:val="center"/>
          </w:tcPr>
          <w:p w14:paraId="242A4082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Testarea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periodică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prin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lucrări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de control</w:t>
            </w:r>
          </w:p>
        </w:tc>
        <w:tc>
          <w:tcPr>
            <w:tcW w:w="2631" w:type="dxa"/>
            <w:vAlign w:val="center"/>
          </w:tcPr>
          <w:p w14:paraId="03F98C01" w14:textId="432449F2" w:rsidR="00663BF7" w:rsidRPr="006A2C39" w:rsidRDefault="008401DF" w:rsidP="008401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fr-FR"/>
              </w:rPr>
            </w:pPr>
            <w:r>
              <w:rPr>
                <w:rFonts w:ascii="Roboto" w:eastAsia="Times New Roman" w:hAnsi="Roboto" w:cs="Times New Roman"/>
                <w:color w:val="000000"/>
                <w:lang w:val="fr-FR"/>
              </w:rPr>
              <w:t>25%</w:t>
            </w:r>
          </w:p>
        </w:tc>
      </w:tr>
      <w:tr w:rsidR="00663BF7" w:rsidRPr="006A2C39" w14:paraId="6AAB0CED" w14:textId="77777777" w:rsidTr="00B17B21">
        <w:tc>
          <w:tcPr>
            <w:tcW w:w="6441" w:type="dxa"/>
            <w:vAlign w:val="center"/>
          </w:tcPr>
          <w:p w14:paraId="253F1774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it-IT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it-IT"/>
              </w:rPr>
              <w:t>Testarea continuă pe parcursul semestrului</w:t>
            </w:r>
          </w:p>
        </w:tc>
        <w:tc>
          <w:tcPr>
            <w:tcW w:w="2631" w:type="dxa"/>
            <w:vAlign w:val="center"/>
          </w:tcPr>
          <w:p w14:paraId="00738467" w14:textId="6BB8FC06" w:rsidR="00663BF7" w:rsidRPr="006A2C39" w:rsidRDefault="005E6101" w:rsidP="005E610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</w:rPr>
            </w:pPr>
            <w:r>
              <w:rPr>
                <w:rFonts w:ascii="Roboto" w:eastAsia="Times New Roman" w:hAnsi="Roboto" w:cs="Times New Roman"/>
                <w:color w:val="000000"/>
                <w:lang w:val="fr-FR"/>
              </w:rPr>
              <w:t>25%</w:t>
            </w:r>
          </w:p>
        </w:tc>
      </w:tr>
      <w:tr w:rsidR="00663BF7" w:rsidRPr="006A2C39" w14:paraId="7B38B751" w14:textId="77777777" w:rsidTr="00B17B21">
        <w:tc>
          <w:tcPr>
            <w:tcW w:w="6441" w:type="dxa"/>
            <w:vAlign w:val="center"/>
          </w:tcPr>
          <w:p w14:paraId="3F1BD211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>Referate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>elaborate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>în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>afara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>orelor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 xml:space="preserve"> de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>curs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>și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 xml:space="preserve"> de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>lucrări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>practice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 xml:space="preserve"> </w:t>
            </w:r>
          </w:p>
        </w:tc>
        <w:tc>
          <w:tcPr>
            <w:tcW w:w="2631" w:type="dxa"/>
            <w:vAlign w:val="center"/>
          </w:tcPr>
          <w:p w14:paraId="29569FAF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s-AR"/>
              </w:rPr>
            </w:pPr>
          </w:p>
        </w:tc>
      </w:tr>
      <w:tr w:rsidR="00663BF7" w:rsidRPr="006A2C39" w14:paraId="7E771764" w14:textId="77777777" w:rsidTr="00B17B21">
        <w:tc>
          <w:tcPr>
            <w:tcW w:w="6441" w:type="dxa"/>
            <w:vAlign w:val="center"/>
          </w:tcPr>
          <w:p w14:paraId="49DD87DA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Participarea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la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orele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de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curs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și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aplicații</w:t>
            </w:r>
            <w:proofErr w:type="spellEnd"/>
          </w:p>
        </w:tc>
        <w:tc>
          <w:tcPr>
            <w:tcW w:w="2631" w:type="dxa"/>
            <w:vAlign w:val="center"/>
          </w:tcPr>
          <w:p w14:paraId="52B17F8D" w14:textId="0205A1B8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fr-FR"/>
              </w:rPr>
            </w:pPr>
          </w:p>
        </w:tc>
      </w:tr>
      <w:tr w:rsidR="00663BF7" w:rsidRPr="006A2C39" w14:paraId="3FA84FBD" w14:textId="77777777" w:rsidTr="00B17B21">
        <w:tc>
          <w:tcPr>
            <w:tcW w:w="6441" w:type="dxa"/>
            <w:vAlign w:val="center"/>
          </w:tcPr>
          <w:p w14:paraId="39C948FF" w14:textId="626B0E02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Alte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activităţi</w:t>
            </w:r>
            <w:proofErr w:type="spellEnd"/>
          </w:p>
        </w:tc>
        <w:tc>
          <w:tcPr>
            <w:tcW w:w="2631" w:type="dxa"/>
            <w:vAlign w:val="center"/>
          </w:tcPr>
          <w:p w14:paraId="7A02273D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</w:p>
        </w:tc>
      </w:tr>
      <w:tr w:rsidR="00663BF7" w:rsidRPr="006A2C39" w14:paraId="42559759" w14:textId="77777777" w:rsidTr="00B17B21">
        <w:trPr>
          <w:cantSplit/>
        </w:trPr>
        <w:tc>
          <w:tcPr>
            <w:tcW w:w="9072" w:type="dxa"/>
            <w:gridSpan w:val="2"/>
            <w:vAlign w:val="center"/>
          </w:tcPr>
          <w:p w14:paraId="3707D3D0" w14:textId="5E2A2CDA" w:rsidR="00663BF7" w:rsidRPr="00D36075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Descrieţi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modalitatea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practică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de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evaluare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finală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</w:rPr>
              <w:t xml:space="preserve">: </w:t>
            </w:r>
            <w:r w:rsidR="00D36075">
              <w:rPr>
                <w:rFonts w:ascii="Roboto" w:eastAsia="Times New Roman" w:hAnsi="Roboto" w:cs="Times New Roman"/>
              </w:rPr>
              <w:t>Lucrare scrisă</w:t>
            </w:r>
            <w:r w:rsidR="00905A7D">
              <w:rPr>
                <w:rFonts w:ascii="Roboto" w:eastAsia="Times New Roman" w:hAnsi="Roboto" w:cs="Times New Roman"/>
              </w:rPr>
              <w:t xml:space="preserve">. </w:t>
            </w:r>
            <w:r w:rsidR="00905A7D" w:rsidRPr="00905A7D">
              <w:rPr>
                <w:rFonts w:ascii="Roboto" w:eastAsia="Times New Roman" w:hAnsi="Roboto" w:cs="Times New Roman"/>
              </w:rPr>
              <w:t xml:space="preserve">Prezența la </w:t>
            </w:r>
            <w:r w:rsidR="0016144C">
              <w:rPr>
                <w:rFonts w:ascii="Roboto" w:eastAsia="Times New Roman" w:hAnsi="Roboto" w:cs="Times New Roman"/>
              </w:rPr>
              <w:t>colocviu</w:t>
            </w:r>
            <w:r w:rsidR="00905A7D" w:rsidRPr="00905A7D">
              <w:rPr>
                <w:rFonts w:ascii="Roboto" w:eastAsia="Times New Roman" w:hAnsi="Roboto" w:cs="Times New Roman"/>
              </w:rPr>
              <w:t xml:space="preserve"> este condiționată de participarea studenților la cel puțin 50% din numărul total de ore din planul de învățământ.</w:t>
            </w:r>
          </w:p>
        </w:tc>
      </w:tr>
    </w:tbl>
    <w:p w14:paraId="689C016E" w14:textId="77777777" w:rsidR="00663BF7" w:rsidRPr="006A2C39" w:rsidRDefault="00663BF7" w:rsidP="00663BF7">
      <w:pPr>
        <w:spacing w:after="0" w:line="240" w:lineRule="auto"/>
        <w:rPr>
          <w:rFonts w:ascii="Roboto" w:eastAsia="Times New Roman" w:hAnsi="Roboto" w:cs="Times New Roman"/>
          <w:color w:val="000000"/>
        </w:rPr>
      </w:pPr>
    </w:p>
    <w:tbl>
      <w:tblPr>
        <w:tblW w:w="90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70"/>
        <w:gridCol w:w="281"/>
        <w:gridCol w:w="2977"/>
        <w:gridCol w:w="708"/>
        <w:gridCol w:w="569"/>
      </w:tblGrid>
      <w:tr w:rsidR="00663BF7" w:rsidRPr="006A2C39" w14:paraId="5EAB08A2" w14:textId="77777777" w:rsidTr="00B17B21">
        <w:trPr>
          <w:cantSplit/>
        </w:trPr>
        <w:tc>
          <w:tcPr>
            <w:tcW w:w="9074" w:type="dxa"/>
            <w:gridSpan w:val="6"/>
            <w:vAlign w:val="bottom"/>
          </w:tcPr>
          <w:p w14:paraId="43EFB978" w14:textId="0214ECC5" w:rsidR="00663BF7" w:rsidRPr="006A2C39" w:rsidRDefault="00663BF7" w:rsidP="00663BF7">
            <w:pPr>
              <w:spacing w:before="120" w:after="120" w:line="240" w:lineRule="auto"/>
              <w:jc w:val="center"/>
              <w:rPr>
                <w:rFonts w:ascii="Roboto" w:eastAsia="Times New Roman" w:hAnsi="Roboto" w:cs="Times New Roman"/>
                <w:i/>
                <w:color w:val="000000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b/>
                <w:color w:val="000000"/>
                <w:lang w:val="es-ES"/>
              </w:rPr>
              <w:t>Numărul</w:t>
            </w:r>
            <w:proofErr w:type="spellEnd"/>
            <w:r w:rsidRPr="006A2C39">
              <w:rPr>
                <w:rFonts w:ascii="Roboto" w:eastAsia="Times New Roman" w:hAnsi="Roboto" w:cs="Times New Roman"/>
                <w:b/>
                <w:color w:val="000000"/>
                <w:lang w:val="es-ES"/>
              </w:rPr>
              <w:t xml:space="preserve"> total de ore de </w:t>
            </w:r>
            <w:proofErr w:type="spellStart"/>
            <w:r w:rsidRPr="006A2C39">
              <w:rPr>
                <w:rFonts w:ascii="Roboto" w:eastAsia="Times New Roman" w:hAnsi="Roboto" w:cs="Times New Roman"/>
                <w:b/>
                <w:color w:val="000000"/>
                <w:lang w:val="es-ES"/>
              </w:rPr>
              <w:t>studiu</w:t>
            </w:r>
            <w:proofErr w:type="spellEnd"/>
            <w:r w:rsidRPr="006A2C39">
              <w:rPr>
                <w:rFonts w:ascii="Roboto" w:eastAsia="Times New Roman" w:hAnsi="Roboto" w:cs="Times New Roman"/>
                <w:b/>
                <w:color w:val="000000"/>
                <w:lang w:val="es-ES"/>
              </w:rPr>
              <w:t xml:space="preserve"> individual </w:t>
            </w:r>
          </w:p>
        </w:tc>
      </w:tr>
      <w:tr w:rsidR="00663BF7" w:rsidRPr="006A2C39" w14:paraId="38BA3961" w14:textId="77777777" w:rsidTr="001E348E">
        <w:tc>
          <w:tcPr>
            <w:tcW w:w="3969" w:type="dxa"/>
            <w:vAlign w:val="center"/>
          </w:tcPr>
          <w:p w14:paraId="62771919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Studiul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notiţelor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de curs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14:paraId="0E0AC3A7" w14:textId="2ED7C789" w:rsidR="00663BF7" w:rsidRPr="006A2C39" w:rsidRDefault="00E87ACC" w:rsidP="00CD015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color w:val="000000"/>
                <w:lang w:val="en-US"/>
              </w:rPr>
              <w:t>5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00A2E7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auto"/>
            </w:tcBorders>
            <w:vAlign w:val="center"/>
          </w:tcPr>
          <w:p w14:paraId="09764B77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Pregătirea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pentru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examinarea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finală</w:t>
            </w:r>
            <w:proofErr w:type="spellEnd"/>
          </w:p>
        </w:tc>
        <w:tc>
          <w:tcPr>
            <w:tcW w:w="569" w:type="dxa"/>
            <w:vAlign w:val="center"/>
          </w:tcPr>
          <w:p w14:paraId="1A39DC04" w14:textId="516E33B4" w:rsidR="00663BF7" w:rsidRPr="006A2C39" w:rsidRDefault="00E87ACC" w:rsidP="00CD015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color w:val="000000"/>
                <w:lang w:val="en-US"/>
              </w:rPr>
              <w:t>5</w:t>
            </w:r>
          </w:p>
        </w:tc>
      </w:tr>
      <w:tr w:rsidR="00663BF7" w:rsidRPr="006A2C39" w14:paraId="2266786B" w14:textId="77777777" w:rsidTr="001E348E">
        <w:tc>
          <w:tcPr>
            <w:tcW w:w="3969" w:type="dxa"/>
            <w:vAlign w:val="center"/>
          </w:tcPr>
          <w:p w14:paraId="5B38135B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s-AR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>Studiul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>suporturilor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 xml:space="preserve"> de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>curs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 xml:space="preserve"> -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>manuale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 xml:space="preserve">,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>cărţi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 xml:space="preserve"> etc.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14:paraId="114B7117" w14:textId="79C9E54A" w:rsidR="00663BF7" w:rsidRPr="006A2C39" w:rsidRDefault="00E87ACC" w:rsidP="00CD015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s-AR"/>
              </w:rPr>
            </w:pPr>
            <w:r>
              <w:rPr>
                <w:rFonts w:ascii="Roboto" w:eastAsia="Times New Roman" w:hAnsi="Roboto" w:cs="Times New Roman"/>
                <w:color w:val="000000"/>
                <w:lang w:val="es-AR"/>
              </w:rPr>
              <w:t>10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3E2978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s-AR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auto"/>
            </w:tcBorders>
            <w:vAlign w:val="center"/>
          </w:tcPr>
          <w:p w14:paraId="69C99737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Participarea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la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consultaţii</w:t>
            </w:r>
            <w:proofErr w:type="spellEnd"/>
          </w:p>
        </w:tc>
        <w:tc>
          <w:tcPr>
            <w:tcW w:w="569" w:type="dxa"/>
            <w:vAlign w:val="center"/>
          </w:tcPr>
          <w:p w14:paraId="75BB02C7" w14:textId="77777777" w:rsidR="00663BF7" w:rsidRPr="006A2C39" w:rsidRDefault="00663BF7" w:rsidP="00CD015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</w:p>
        </w:tc>
      </w:tr>
      <w:tr w:rsidR="00663BF7" w:rsidRPr="006A2C39" w14:paraId="7AA60A28" w14:textId="77777777" w:rsidTr="001E348E">
        <w:tc>
          <w:tcPr>
            <w:tcW w:w="3969" w:type="dxa"/>
            <w:vAlign w:val="center"/>
          </w:tcPr>
          <w:p w14:paraId="5026588B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Studiul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bibliografiei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minimale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recomandate</w:t>
            </w:r>
            <w:proofErr w:type="spellEnd"/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14:paraId="6A1FA4C2" w14:textId="7C419911" w:rsidR="00663BF7" w:rsidRPr="006A2C39" w:rsidRDefault="005137F1" w:rsidP="00CD015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color w:val="000000"/>
                <w:lang w:val="en-US"/>
              </w:rPr>
              <w:t>7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00A5A1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auto"/>
            </w:tcBorders>
            <w:vAlign w:val="center"/>
          </w:tcPr>
          <w:p w14:paraId="42DEF4B2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Documentarea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în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teren</w:t>
            </w:r>
            <w:proofErr w:type="spellEnd"/>
          </w:p>
        </w:tc>
        <w:tc>
          <w:tcPr>
            <w:tcW w:w="569" w:type="dxa"/>
            <w:vAlign w:val="center"/>
          </w:tcPr>
          <w:p w14:paraId="7E5E1705" w14:textId="77777777" w:rsidR="00663BF7" w:rsidRPr="006A2C39" w:rsidRDefault="00663BF7" w:rsidP="00CD015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</w:p>
        </w:tc>
      </w:tr>
      <w:tr w:rsidR="00663BF7" w:rsidRPr="006A2C39" w14:paraId="0BCC1609" w14:textId="77777777" w:rsidTr="001E348E">
        <w:tc>
          <w:tcPr>
            <w:tcW w:w="3969" w:type="dxa"/>
            <w:vAlign w:val="center"/>
          </w:tcPr>
          <w:p w14:paraId="4EE09DBC" w14:textId="5C3F1770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fr-FR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Activităţile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specifice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de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pregătire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pentru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seminar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,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proiect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,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laborator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etc.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14:paraId="1A102338" w14:textId="5BA7E66E" w:rsidR="00663BF7" w:rsidRPr="006A2C39" w:rsidRDefault="005137F1" w:rsidP="00CD015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fr-FR"/>
              </w:rPr>
            </w:pPr>
            <w:r>
              <w:rPr>
                <w:rFonts w:ascii="Roboto" w:eastAsia="Times New Roman" w:hAnsi="Roboto" w:cs="Times New Roman"/>
                <w:color w:val="000000"/>
                <w:lang w:val="fr-FR"/>
              </w:rPr>
              <w:t>5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23E0B9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fr-FR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auto"/>
            </w:tcBorders>
            <w:vAlign w:val="center"/>
          </w:tcPr>
          <w:p w14:paraId="1371210E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Documentarea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suplimentară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în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bibliotecă</w:t>
            </w:r>
            <w:proofErr w:type="spellEnd"/>
          </w:p>
        </w:tc>
        <w:tc>
          <w:tcPr>
            <w:tcW w:w="569" w:type="dxa"/>
            <w:vAlign w:val="center"/>
          </w:tcPr>
          <w:p w14:paraId="760DD5B2" w14:textId="533FEDEA" w:rsidR="00663BF7" w:rsidRPr="006A2C39" w:rsidRDefault="005137F1" w:rsidP="00CD015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color w:val="000000"/>
                <w:lang w:val="en-US"/>
              </w:rPr>
              <w:t>5</w:t>
            </w:r>
          </w:p>
        </w:tc>
      </w:tr>
      <w:tr w:rsidR="00663BF7" w:rsidRPr="006A2C39" w14:paraId="223093C3" w14:textId="77777777" w:rsidTr="001E348E">
        <w:tc>
          <w:tcPr>
            <w:tcW w:w="3969" w:type="dxa"/>
            <w:vAlign w:val="center"/>
          </w:tcPr>
          <w:p w14:paraId="2F76213A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fr-FR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Elaborarea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de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teme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,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referate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,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eseuri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etc.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14:paraId="61E56C42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fr-FR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77170A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fr-FR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auto"/>
            </w:tcBorders>
            <w:vAlign w:val="center"/>
          </w:tcPr>
          <w:p w14:paraId="28BBA62A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Documentarea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prin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reţeaua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internet</w:t>
            </w:r>
          </w:p>
        </w:tc>
        <w:tc>
          <w:tcPr>
            <w:tcW w:w="569" w:type="dxa"/>
            <w:vAlign w:val="center"/>
          </w:tcPr>
          <w:p w14:paraId="41E25055" w14:textId="3C3FC1C2" w:rsidR="00663BF7" w:rsidRPr="006A2C39" w:rsidRDefault="00E87ACC" w:rsidP="00CD015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color w:val="000000"/>
                <w:lang w:val="en-US"/>
              </w:rPr>
              <w:t>5</w:t>
            </w:r>
          </w:p>
        </w:tc>
      </w:tr>
      <w:tr w:rsidR="00663BF7" w:rsidRPr="006A2C39" w14:paraId="241EE924" w14:textId="77777777" w:rsidTr="001E348E">
        <w:tc>
          <w:tcPr>
            <w:tcW w:w="3969" w:type="dxa"/>
            <w:vAlign w:val="center"/>
          </w:tcPr>
          <w:p w14:paraId="3CA1733C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it-IT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it-IT"/>
              </w:rPr>
              <w:t>Pregătirea pentru lucrări de verificare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14:paraId="18CEA502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it-IT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9CF9E5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it-IT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auto"/>
            </w:tcBorders>
            <w:vAlign w:val="center"/>
          </w:tcPr>
          <w:p w14:paraId="032B9A91" w14:textId="6239C5A5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Alte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activităţi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569" w:type="dxa"/>
            <w:vAlign w:val="center"/>
          </w:tcPr>
          <w:p w14:paraId="3AD54E05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</w:p>
        </w:tc>
      </w:tr>
      <w:tr w:rsidR="00663BF7" w:rsidRPr="006A2C39" w14:paraId="366DDE7E" w14:textId="77777777" w:rsidTr="001E348E"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50E2D3F5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Pregătirea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pentru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prezentări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orale</w:t>
            </w:r>
            <w:proofErr w:type="spellEnd"/>
          </w:p>
        </w:tc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EA3B97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E4AD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DD8C00" w14:textId="16A8BBD0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14:paraId="6A50BCF4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</w:p>
        </w:tc>
      </w:tr>
      <w:tr w:rsidR="00663BF7" w:rsidRPr="006A2C39" w14:paraId="29723048" w14:textId="77777777" w:rsidTr="00B17B21">
        <w:trPr>
          <w:cantSplit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FD594C" w14:textId="77777777" w:rsidR="00663BF7" w:rsidRPr="006A2C39" w:rsidRDefault="00663BF7" w:rsidP="00663B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 xml:space="preserve">TOTAL ore </w:t>
            </w:r>
            <w:proofErr w:type="spellStart"/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studiu</w:t>
            </w:r>
            <w:proofErr w:type="spellEnd"/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 xml:space="preserve"> individual </w:t>
            </w:r>
            <w:proofErr w:type="spellStart"/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pe</w:t>
            </w:r>
            <w:proofErr w:type="spellEnd"/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semestru</w:t>
            </w:r>
            <w:proofErr w:type="spellEnd"/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5578410" w14:textId="209E0A03" w:rsidR="00663BF7" w:rsidRPr="006A2C39" w:rsidRDefault="005137F1" w:rsidP="00663BF7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42 ore</w:t>
            </w:r>
          </w:p>
        </w:tc>
      </w:tr>
    </w:tbl>
    <w:p w14:paraId="698C793B" w14:textId="77777777" w:rsidR="004D3079" w:rsidRDefault="004D3079" w:rsidP="00E70ECF">
      <w:pPr>
        <w:spacing w:after="0" w:line="360" w:lineRule="auto"/>
        <w:rPr>
          <w:rFonts w:ascii="Roboto" w:eastAsia="Times New Roman" w:hAnsi="Roboto" w:cs="Times New Roman"/>
          <w:bCs/>
          <w:color w:val="000000"/>
          <w:lang w:val="en-US"/>
        </w:rPr>
      </w:pPr>
    </w:p>
    <w:p w14:paraId="2FFD9CBD" w14:textId="38C58189" w:rsidR="00663BF7" w:rsidRDefault="00663BF7" w:rsidP="00663BF7">
      <w:pPr>
        <w:spacing w:after="0" w:line="360" w:lineRule="auto"/>
        <w:jc w:val="center"/>
        <w:rPr>
          <w:rFonts w:ascii="Roboto" w:eastAsia="Times New Roman" w:hAnsi="Roboto" w:cs="Times New Roman"/>
          <w:bCs/>
          <w:color w:val="000000"/>
          <w:lang w:val="en-US"/>
        </w:rPr>
      </w:pPr>
      <w:proofErr w:type="spellStart"/>
      <w:r w:rsidRPr="00722929">
        <w:rPr>
          <w:rFonts w:ascii="Roboto" w:eastAsia="Times New Roman" w:hAnsi="Roboto" w:cs="Times New Roman"/>
          <w:bCs/>
          <w:color w:val="000000"/>
          <w:lang w:val="en-US"/>
        </w:rPr>
        <w:t>Semnături</w:t>
      </w:r>
      <w:proofErr w:type="spellEnd"/>
      <w:r w:rsidRPr="00722929">
        <w:rPr>
          <w:rFonts w:ascii="Roboto" w:eastAsia="Times New Roman" w:hAnsi="Roboto" w:cs="Times New Roman"/>
          <w:bCs/>
          <w:color w:val="000000"/>
          <w:lang w:val="en-US"/>
        </w:rPr>
        <w:t>:</w:t>
      </w:r>
    </w:p>
    <w:p w14:paraId="0C072D14" w14:textId="77777777" w:rsidR="007F7395" w:rsidRPr="00722929" w:rsidRDefault="007F7395" w:rsidP="00663BF7">
      <w:pPr>
        <w:spacing w:after="0" w:line="360" w:lineRule="auto"/>
        <w:jc w:val="center"/>
        <w:rPr>
          <w:rFonts w:ascii="Roboto" w:eastAsia="Times New Roman" w:hAnsi="Roboto" w:cs="Times New Roman"/>
          <w:bCs/>
          <w:color w:val="000000"/>
          <w:lang w:val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10"/>
        <w:gridCol w:w="3613"/>
        <w:gridCol w:w="3362"/>
      </w:tblGrid>
      <w:tr w:rsidR="00663BF7" w:rsidRPr="00722929" w14:paraId="1056C3D4" w14:textId="77777777" w:rsidTr="00B17B21">
        <w:trPr>
          <w:jc w:val="center"/>
        </w:trPr>
        <w:tc>
          <w:tcPr>
            <w:tcW w:w="1951" w:type="dxa"/>
            <w:vAlign w:val="center"/>
          </w:tcPr>
          <w:p w14:paraId="2F72CF6F" w14:textId="77777777" w:rsidR="00663BF7" w:rsidRPr="00722929" w:rsidRDefault="00663BF7" w:rsidP="00ED68D7">
            <w:pPr>
              <w:spacing w:after="0"/>
              <w:contextualSpacing/>
              <w:rPr>
                <w:rFonts w:ascii="Roboto" w:eastAsia="Calibri" w:hAnsi="Roboto" w:cs="Times New Roman"/>
              </w:rPr>
            </w:pPr>
            <w:r w:rsidRPr="00722929">
              <w:rPr>
                <w:rFonts w:ascii="Roboto" w:eastAsia="Calibri" w:hAnsi="Roboto" w:cs="Times New Roman"/>
              </w:rPr>
              <w:t>Data completării:</w:t>
            </w:r>
          </w:p>
        </w:tc>
        <w:tc>
          <w:tcPr>
            <w:tcW w:w="3752" w:type="dxa"/>
            <w:vAlign w:val="center"/>
          </w:tcPr>
          <w:p w14:paraId="628CA7D2" w14:textId="1F908D45" w:rsidR="00663BF7" w:rsidRPr="00722929" w:rsidRDefault="003A672A" w:rsidP="00CD0150">
            <w:pPr>
              <w:spacing w:before="120" w:after="120"/>
              <w:contextualSpacing/>
              <w:jc w:val="center"/>
              <w:rPr>
                <w:rFonts w:ascii="Roboto" w:eastAsia="Calibri" w:hAnsi="Roboto" w:cs="Times New Roman"/>
              </w:rPr>
            </w:pPr>
            <w:r>
              <w:rPr>
                <w:rFonts w:ascii="Roboto" w:eastAsia="Calibri" w:hAnsi="Roboto" w:cs="Times New Roman"/>
              </w:rPr>
              <w:t>Titularii</w:t>
            </w:r>
            <w:r w:rsidR="00663BF7" w:rsidRPr="00722929">
              <w:rPr>
                <w:rFonts w:ascii="Roboto" w:eastAsia="Calibri" w:hAnsi="Roboto" w:cs="Times New Roman"/>
              </w:rPr>
              <w:t xml:space="preserve"> de curs</w:t>
            </w:r>
          </w:p>
          <w:p w14:paraId="490EFC9A" w14:textId="76ED9DCA" w:rsidR="00663BF7" w:rsidRPr="00722929" w:rsidRDefault="00663BF7" w:rsidP="00722929">
            <w:pPr>
              <w:spacing w:after="0"/>
              <w:contextualSpacing/>
              <w:rPr>
                <w:rFonts w:ascii="Roboto" w:eastAsia="Calibri" w:hAnsi="Roboto" w:cs="Times New Roman"/>
              </w:rPr>
            </w:pPr>
          </w:p>
        </w:tc>
        <w:tc>
          <w:tcPr>
            <w:tcW w:w="3585" w:type="dxa"/>
          </w:tcPr>
          <w:p w14:paraId="402CC38D" w14:textId="51082180" w:rsidR="00663BF7" w:rsidRPr="00722929" w:rsidRDefault="00663BF7" w:rsidP="00722929">
            <w:pPr>
              <w:spacing w:before="120" w:after="120"/>
              <w:contextualSpacing/>
              <w:jc w:val="center"/>
              <w:rPr>
                <w:rFonts w:ascii="Roboto" w:eastAsia="Calibri" w:hAnsi="Roboto" w:cs="Times New Roman"/>
              </w:rPr>
            </w:pPr>
          </w:p>
        </w:tc>
      </w:tr>
      <w:tr w:rsidR="00663BF7" w:rsidRPr="00722929" w14:paraId="4979886D" w14:textId="77777777" w:rsidTr="00B17B21">
        <w:trPr>
          <w:jc w:val="center"/>
        </w:trPr>
        <w:tc>
          <w:tcPr>
            <w:tcW w:w="1951" w:type="dxa"/>
          </w:tcPr>
          <w:p w14:paraId="6BA35A0E" w14:textId="4E91F529" w:rsidR="00663BF7" w:rsidRPr="00722929" w:rsidRDefault="00411F78" w:rsidP="00663BF7">
            <w:pPr>
              <w:spacing w:before="120" w:after="120"/>
              <w:contextualSpacing/>
              <w:jc w:val="both"/>
              <w:rPr>
                <w:rFonts w:ascii="Roboto" w:eastAsia="Calibri" w:hAnsi="Roboto" w:cs="Times New Roman"/>
                <w:b/>
              </w:rPr>
            </w:pPr>
            <w:r>
              <w:rPr>
                <w:rFonts w:ascii="Roboto" w:eastAsia="Calibri" w:hAnsi="Roboto" w:cs="Times New Roman"/>
                <w:b/>
              </w:rPr>
              <w:t>10</w:t>
            </w:r>
            <w:r w:rsidR="004D3079">
              <w:rPr>
                <w:rFonts w:ascii="Roboto" w:eastAsia="Calibri" w:hAnsi="Roboto" w:cs="Times New Roman"/>
                <w:b/>
              </w:rPr>
              <w:t>.10.2022</w:t>
            </w:r>
          </w:p>
        </w:tc>
        <w:tc>
          <w:tcPr>
            <w:tcW w:w="3752" w:type="dxa"/>
          </w:tcPr>
          <w:p w14:paraId="3FBB9EDD" w14:textId="27BC332A" w:rsidR="003A672A" w:rsidRDefault="003A672A" w:rsidP="00CD0150">
            <w:pPr>
              <w:jc w:val="center"/>
              <w:rPr>
                <w:rFonts w:ascii="Roboto" w:eastAsia="Calibri" w:hAnsi="Roboto" w:cs="Times New Roman"/>
                <w:b/>
              </w:rPr>
            </w:pPr>
            <w:r>
              <w:rPr>
                <w:rFonts w:ascii="Roboto" w:eastAsia="Calibri" w:hAnsi="Roboto" w:cs="Times New Roman"/>
                <w:b/>
              </w:rPr>
              <w:t>Conf. univ. dr. Raluca Mihaela Ghențulescu</w:t>
            </w:r>
          </w:p>
          <w:p w14:paraId="5ADE5DE1" w14:textId="1FC46764" w:rsidR="003A672A" w:rsidRDefault="003A672A" w:rsidP="00CD0150">
            <w:pPr>
              <w:jc w:val="center"/>
              <w:rPr>
                <w:rFonts w:ascii="Roboto" w:eastAsia="Calibri" w:hAnsi="Roboto" w:cs="Times New Roman"/>
                <w:b/>
              </w:rPr>
            </w:pPr>
            <w:r w:rsidRPr="00722929">
              <w:rPr>
                <w:rFonts w:ascii="Roboto" w:hAnsi="Roboto"/>
                <w:noProof/>
                <w:lang w:eastAsia="ro-RO"/>
              </w:rPr>
              <w:lastRenderedPageBreak/>
              <w:drawing>
                <wp:inline distT="0" distB="0" distL="0" distR="0" wp14:anchorId="4CBF3B53" wp14:editId="5F53AA61">
                  <wp:extent cx="904875" cy="466725"/>
                  <wp:effectExtent l="0" t="0" r="9525" b="9525"/>
                  <wp:docPr id="1" name="Picture 1" descr="Description: scan semnat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can semnat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69AA57" w14:textId="3C0C523C" w:rsidR="004D3079" w:rsidRPr="004D3079" w:rsidRDefault="004D3079" w:rsidP="00CD0150">
            <w:pPr>
              <w:jc w:val="center"/>
              <w:rPr>
                <w:rFonts w:ascii="Roboto" w:eastAsia="Calibri" w:hAnsi="Roboto" w:cs="Times New Roman"/>
                <w:b/>
              </w:rPr>
            </w:pPr>
            <w:r w:rsidRPr="004D3079">
              <w:rPr>
                <w:rFonts w:ascii="Roboto" w:eastAsia="Calibri" w:hAnsi="Roboto" w:cs="Times New Roman"/>
                <w:b/>
              </w:rPr>
              <w:t>Conf. univ. dr. Mirel Anghel</w:t>
            </w:r>
          </w:p>
          <w:p w14:paraId="74C2B435" w14:textId="196735E9" w:rsidR="00663BF7" w:rsidRPr="00722929" w:rsidRDefault="00ED3197" w:rsidP="00722929">
            <w:pPr>
              <w:spacing w:before="120" w:after="120"/>
              <w:contextualSpacing/>
              <w:jc w:val="center"/>
              <w:rPr>
                <w:rFonts w:ascii="Roboto" w:eastAsia="Calibri" w:hAnsi="Roboto" w:cs="Times New Roman"/>
                <w:b/>
              </w:rPr>
            </w:pPr>
            <w:r>
              <w:rPr>
                <w:rFonts w:ascii="Roboto" w:eastAsia="Calibri" w:hAnsi="Roboto" w:cs="Times New Roman"/>
                <w:b/>
                <w:noProof/>
                <w:lang w:eastAsia="ro-RO"/>
              </w:rPr>
              <w:drawing>
                <wp:inline distT="0" distB="0" distL="0" distR="0" wp14:anchorId="1D747C1B" wp14:editId="281F8409">
                  <wp:extent cx="676275" cy="951230"/>
                  <wp:effectExtent l="0" t="0" r="9525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51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5" w:type="dxa"/>
          </w:tcPr>
          <w:p w14:paraId="4943CF6E" w14:textId="3FFA0DBB" w:rsidR="004D3079" w:rsidRPr="00722929" w:rsidRDefault="004D3079" w:rsidP="00663BF7">
            <w:pPr>
              <w:spacing w:after="0"/>
              <w:contextualSpacing/>
              <w:jc w:val="center"/>
              <w:rPr>
                <w:rFonts w:ascii="Roboto" w:eastAsia="Calibri" w:hAnsi="Roboto" w:cs="Times New Roman"/>
                <w:b/>
              </w:rPr>
            </w:pPr>
          </w:p>
        </w:tc>
      </w:tr>
    </w:tbl>
    <w:p w14:paraId="2AD33D61" w14:textId="77777777" w:rsidR="00663BF7" w:rsidRPr="00722929" w:rsidRDefault="00663BF7" w:rsidP="00663BF7">
      <w:pPr>
        <w:spacing w:after="0" w:line="240" w:lineRule="auto"/>
        <w:rPr>
          <w:rFonts w:ascii="Roboto" w:eastAsia="Times New Roman" w:hAnsi="Roboto" w:cs="Times New Roman"/>
          <w:lang w:val="es-AR"/>
        </w:rPr>
      </w:pPr>
    </w:p>
    <w:tbl>
      <w:tblPr>
        <w:tblpPr w:leftFromText="180" w:rightFromText="180" w:vertAnchor="text" w:tblpY="1"/>
        <w:tblOverlap w:val="never"/>
        <w:tblW w:w="4785" w:type="dxa"/>
        <w:tblLook w:val="04A0" w:firstRow="1" w:lastRow="0" w:firstColumn="1" w:lastColumn="0" w:noHBand="0" w:noVBand="1"/>
      </w:tblPr>
      <w:tblGrid>
        <w:gridCol w:w="5001"/>
      </w:tblGrid>
      <w:tr w:rsidR="00663BF7" w:rsidRPr="00722929" w14:paraId="41ACD842" w14:textId="77777777" w:rsidTr="00CD0150">
        <w:tc>
          <w:tcPr>
            <w:tcW w:w="4785" w:type="dxa"/>
          </w:tcPr>
          <w:p w14:paraId="19934438" w14:textId="56536515" w:rsidR="00663BF7" w:rsidRPr="00722929" w:rsidRDefault="00663BF7" w:rsidP="00CD0150">
            <w:pPr>
              <w:spacing w:before="120" w:after="120"/>
              <w:contextualSpacing/>
              <w:jc w:val="center"/>
              <w:rPr>
                <w:rFonts w:ascii="Roboto" w:eastAsia="Calibri" w:hAnsi="Roboto" w:cs="Times New Roman"/>
              </w:rPr>
            </w:pPr>
            <w:r w:rsidRPr="00722929">
              <w:rPr>
                <w:rFonts w:ascii="Roboto" w:eastAsia="Calibri" w:hAnsi="Roboto" w:cs="Times New Roman"/>
              </w:rPr>
              <w:t>Director de Departament</w:t>
            </w:r>
          </w:p>
        </w:tc>
      </w:tr>
      <w:tr w:rsidR="00663BF7" w:rsidRPr="00722929" w14:paraId="2651489C" w14:textId="77777777" w:rsidTr="00CD0150">
        <w:tc>
          <w:tcPr>
            <w:tcW w:w="4785" w:type="dxa"/>
          </w:tcPr>
          <w:p w14:paraId="1EF1337F" w14:textId="77777777" w:rsidR="00663BF7" w:rsidRPr="00722929" w:rsidRDefault="00663BF7" w:rsidP="00CD0150">
            <w:pPr>
              <w:spacing w:before="120" w:after="120"/>
              <w:contextualSpacing/>
              <w:jc w:val="center"/>
              <w:rPr>
                <w:rFonts w:ascii="Roboto" w:eastAsia="Calibri" w:hAnsi="Roboto" w:cs="Times New Roman"/>
                <w:b/>
              </w:rPr>
            </w:pPr>
            <w:r w:rsidRPr="003A672A">
              <w:rPr>
                <w:rFonts w:ascii="Roboto" w:eastAsia="Calibri" w:hAnsi="Roboto" w:cs="Times New Roman"/>
                <w:b/>
              </w:rPr>
              <w:t xml:space="preserve">Conf. univ. dr. </w:t>
            </w:r>
            <w:r w:rsidRPr="00722929">
              <w:rPr>
                <w:rFonts w:ascii="Roboto" w:eastAsia="Calibri" w:hAnsi="Roboto" w:cs="Times New Roman"/>
                <w:b/>
              </w:rPr>
              <w:t>Raluca GHENŢULESCU</w:t>
            </w:r>
          </w:p>
        </w:tc>
      </w:tr>
      <w:tr w:rsidR="009547BE" w:rsidRPr="00722929" w14:paraId="641734A1" w14:textId="77777777" w:rsidTr="00CD0150">
        <w:tc>
          <w:tcPr>
            <w:tcW w:w="4785" w:type="dxa"/>
          </w:tcPr>
          <w:p w14:paraId="4540DAD0" w14:textId="05C33720" w:rsidR="009547BE" w:rsidRPr="00722929" w:rsidRDefault="00C601B3" w:rsidP="00CD0150">
            <w:pPr>
              <w:spacing w:before="120" w:after="120"/>
              <w:contextualSpacing/>
              <w:jc w:val="center"/>
              <w:rPr>
                <w:rFonts w:ascii="Roboto" w:eastAsia="Calibri" w:hAnsi="Roboto" w:cs="Times New Roman"/>
              </w:rPr>
            </w:pPr>
            <w:r w:rsidRPr="00722929">
              <w:rPr>
                <w:rFonts w:ascii="Roboto" w:hAnsi="Roboto"/>
                <w:noProof/>
                <w:lang w:eastAsia="ro-RO"/>
              </w:rPr>
              <w:drawing>
                <wp:inline distT="0" distB="0" distL="0" distR="0" wp14:anchorId="2D266B7E" wp14:editId="35F68256">
                  <wp:extent cx="904875" cy="466725"/>
                  <wp:effectExtent l="0" t="0" r="9525" b="9525"/>
                  <wp:docPr id="4" name="Picture 4" descr="Description: scan semnat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can semnat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D6C" w:rsidRPr="00722929" w14:paraId="6B29C8BB" w14:textId="77777777" w:rsidTr="00CD0150">
        <w:tc>
          <w:tcPr>
            <w:tcW w:w="4785" w:type="dxa"/>
          </w:tcPr>
          <w:p w14:paraId="5859C4EC" w14:textId="77777777" w:rsidR="00255D30" w:rsidRDefault="00255D30" w:rsidP="00CD0150"/>
          <w:tbl>
            <w:tblPr>
              <w:tblW w:w="4785" w:type="dxa"/>
              <w:jc w:val="center"/>
              <w:tblLook w:val="04A0" w:firstRow="1" w:lastRow="0" w:firstColumn="1" w:lastColumn="0" w:noHBand="0" w:noVBand="1"/>
            </w:tblPr>
            <w:tblGrid>
              <w:gridCol w:w="4785"/>
            </w:tblGrid>
            <w:tr w:rsidR="009A5D6C" w:rsidRPr="00722929" w14:paraId="41FA8191" w14:textId="77777777" w:rsidTr="0066245D">
              <w:trPr>
                <w:jc w:val="center"/>
              </w:trPr>
              <w:tc>
                <w:tcPr>
                  <w:tcW w:w="4785" w:type="dxa"/>
                </w:tcPr>
                <w:p w14:paraId="3D069E7A" w14:textId="77777777" w:rsidR="009A5D6C" w:rsidRPr="00722929" w:rsidRDefault="009A5D6C" w:rsidP="00BD04CE">
                  <w:pPr>
                    <w:pStyle w:val="ListParagraph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rFonts w:ascii="Roboto" w:hAnsi="Roboto"/>
                      <w:sz w:val="22"/>
                      <w:szCs w:val="22"/>
                      <w:lang w:val="ro-RO"/>
                    </w:rPr>
                  </w:pPr>
                  <w:r w:rsidRPr="00722929">
                    <w:rPr>
                      <w:rFonts w:ascii="Roboto" w:hAnsi="Roboto"/>
                      <w:sz w:val="22"/>
                      <w:szCs w:val="22"/>
                      <w:lang w:val="ro-RO"/>
                    </w:rPr>
                    <w:t>Decan</w:t>
                  </w:r>
                </w:p>
              </w:tc>
            </w:tr>
            <w:tr w:rsidR="009A5D6C" w:rsidRPr="00722929" w14:paraId="157253B1" w14:textId="77777777" w:rsidTr="0066245D">
              <w:trPr>
                <w:jc w:val="center"/>
              </w:trPr>
              <w:tc>
                <w:tcPr>
                  <w:tcW w:w="4785" w:type="dxa"/>
                </w:tcPr>
                <w:p w14:paraId="424969F2" w14:textId="759F9F99" w:rsidR="009A5D6C" w:rsidRPr="00722929" w:rsidRDefault="00D27052" w:rsidP="00BD04CE">
                  <w:pPr>
                    <w:pStyle w:val="ListParagraph"/>
                    <w:framePr w:hSpace="180" w:wrap="around" w:vAnchor="text" w:hAnchor="text" w:y="1"/>
                    <w:spacing w:after="120"/>
                    <w:ind w:left="0"/>
                    <w:suppressOverlap/>
                    <w:jc w:val="center"/>
                    <w:rPr>
                      <w:rFonts w:ascii="Roboto" w:hAnsi="Roboto"/>
                      <w:sz w:val="22"/>
                      <w:szCs w:val="22"/>
                    </w:rPr>
                  </w:pPr>
                  <w:r w:rsidRPr="003A672A">
                    <w:rPr>
                      <w:rFonts w:ascii="Roboto" w:hAnsi="Roboto"/>
                      <w:b/>
                      <w:sz w:val="22"/>
                      <w:szCs w:val="22"/>
                      <w:lang w:val="ro-RO"/>
                    </w:rPr>
                    <w:t>Ș</w:t>
                  </w:r>
                  <w:r w:rsidR="009A5D6C" w:rsidRPr="003A672A">
                    <w:rPr>
                      <w:rFonts w:ascii="Roboto" w:hAnsi="Roboto"/>
                      <w:b/>
                      <w:sz w:val="22"/>
                      <w:szCs w:val="22"/>
                      <w:lang w:val="ro-RO"/>
                    </w:rPr>
                    <w:t xml:space="preserve">.l. dr. ing. Daniela </w:t>
                  </w:r>
                  <w:r w:rsidR="007F7395" w:rsidRPr="003A672A">
                    <w:rPr>
                      <w:rFonts w:ascii="Roboto" w:hAnsi="Roboto"/>
                      <w:b/>
                      <w:sz w:val="22"/>
                      <w:szCs w:val="22"/>
                      <w:lang w:val="ro-RO"/>
                    </w:rPr>
                    <w:t>ȚĂ</w:t>
                  </w:r>
                  <w:r w:rsidR="009A5D6C" w:rsidRPr="003A672A">
                    <w:rPr>
                      <w:rFonts w:ascii="Roboto" w:hAnsi="Roboto"/>
                      <w:b/>
                      <w:sz w:val="22"/>
                      <w:szCs w:val="22"/>
                      <w:lang w:val="ro-RO"/>
                    </w:rPr>
                    <w:t>PU</w:t>
                  </w:r>
                  <w:r w:rsidR="007F7395" w:rsidRPr="003A672A">
                    <w:rPr>
                      <w:rFonts w:ascii="Roboto" w:hAnsi="Roboto"/>
                      <w:b/>
                      <w:sz w:val="22"/>
                      <w:szCs w:val="22"/>
                      <w:lang w:val="ro-RO"/>
                    </w:rPr>
                    <w:t>Ș</w:t>
                  </w:r>
                  <w:r w:rsidR="009A5D6C" w:rsidRPr="003A672A">
                    <w:rPr>
                      <w:rFonts w:ascii="Roboto" w:hAnsi="Roboto"/>
                      <w:b/>
                      <w:sz w:val="22"/>
                      <w:szCs w:val="22"/>
                      <w:lang w:val="ro-RO"/>
                    </w:rPr>
                    <w:t>I</w:t>
                  </w:r>
                  <w:r w:rsidR="009A5D6C" w:rsidRPr="00722929">
                    <w:rPr>
                      <w:rFonts w:ascii="Roboto" w:hAnsi="Roboto"/>
                      <w:sz w:val="22"/>
                      <w:szCs w:val="22"/>
                      <w:lang w:val="ro-RO"/>
                    </w:rPr>
                    <w:t xml:space="preserve"> </w:t>
                  </w:r>
                  <w:r w:rsidR="009A5D6C" w:rsidRPr="00722929">
                    <w:rPr>
                      <w:rFonts w:ascii="Roboto" w:hAnsi="Roboto"/>
                      <w:noProof/>
                      <w:sz w:val="22"/>
                      <w:szCs w:val="22"/>
                      <w:lang w:val="ro-RO" w:eastAsia="ro-RO"/>
                    </w:rPr>
                    <w:drawing>
                      <wp:inline distT="0" distB="0" distL="0" distR="0" wp14:anchorId="5E015A8E" wp14:editId="74FBEEB2">
                        <wp:extent cx="619125" cy="511810"/>
                        <wp:effectExtent l="0" t="0" r="0" b="0"/>
                        <wp:docPr id="890908956" name="Picture 890908956" descr="A picture containing insect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90908956" name="Picture 890908956" descr="A picture containing insect&#10;&#10;Description automatically generated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9125" cy="511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FCF34D0" w14:textId="77777777" w:rsidR="009A5D6C" w:rsidRPr="00722929" w:rsidRDefault="009A5D6C" w:rsidP="00CD0150">
            <w:pPr>
              <w:spacing w:before="120" w:after="120"/>
              <w:contextualSpacing/>
              <w:jc w:val="center"/>
              <w:rPr>
                <w:rFonts w:ascii="Roboto" w:hAnsi="Roboto"/>
                <w:noProof/>
                <w:lang w:eastAsia="ro-RO"/>
              </w:rPr>
            </w:pPr>
          </w:p>
        </w:tc>
      </w:tr>
    </w:tbl>
    <w:p w14:paraId="175B485D" w14:textId="1E59839C" w:rsidR="00663BF7" w:rsidRPr="00722929" w:rsidRDefault="00CD0150" w:rsidP="00663BF7">
      <w:pPr>
        <w:spacing w:after="0" w:line="360" w:lineRule="auto"/>
        <w:jc w:val="right"/>
        <w:rPr>
          <w:rFonts w:ascii="Roboto" w:eastAsia="Times New Roman" w:hAnsi="Roboto" w:cs="Times New Roman"/>
          <w:lang w:val="de-DE"/>
        </w:rPr>
      </w:pPr>
      <w:r>
        <w:rPr>
          <w:rFonts w:ascii="Roboto" w:eastAsia="Times New Roman" w:hAnsi="Roboto" w:cs="Times New Roman"/>
          <w:lang w:val="de-DE"/>
        </w:rPr>
        <w:br w:type="textWrapping" w:clear="all"/>
      </w:r>
    </w:p>
    <w:p w14:paraId="23F3DA66" w14:textId="77CBFE2E" w:rsidR="00663BF7" w:rsidRDefault="00663BF7" w:rsidP="00663BF7">
      <w:pPr>
        <w:spacing w:after="0" w:line="360" w:lineRule="auto"/>
        <w:jc w:val="right"/>
        <w:rPr>
          <w:rFonts w:ascii="Roboto" w:eastAsia="Times New Roman" w:hAnsi="Roboto" w:cs="Times New Roman"/>
          <w:sz w:val="24"/>
          <w:szCs w:val="20"/>
          <w:lang w:val="de-DE"/>
        </w:rPr>
      </w:pPr>
    </w:p>
    <w:p w14:paraId="67E328E4" w14:textId="10A49F41" w:rsidR="00E70ECF" w:rsidRDefault="00E70ECF" w:rsidP="00663BF7">
      <w:pPr>
        <w:spacing w:after="0" w:line="360" w:lineRule="auto"/>
        <w:jc w:val="right"/>
        <w:rPr>
          <w:rFonts w:ascii="Roboto" w:eastAsia="Times New Roman" w:hAnsi="Roboto" w:cs="Times New Roman"/>
          <w:sz w:val="24"/>
          <w:szCs w:val="20"/>
          <w:lang w:val="de-DE"/>
        </w:rPr>
      </w:pPr>
    </w:p>
    <w:p w14:paraId="167E2DB9" w14:textId="01ACD306" w:rsidR="00E70ECF" w:rsidRDefault="00E70ECF" w:rsidP="00663BF7">
      <w:pPr>
        <w:spacing w:after="0" w:line="360" w:lineRule="auto"/>
        <w:jc w:val="right"/>
        <w:rPr>
          <w:rFonts w:ascii="Roboto" w:eastAsia="Times New Roman" w:hAnsi="Roboto" w:cs="Times New Roman"/>
          <w:sz w:val="24"/>
          <w:szCs w:val="20"/>
          <w:lang w:val="de-DE"/>
        </w:rPr>
      </w:pPr>
    </w:p>
    <w:p w14:paraId="5E284539" w14:textId="49F496D1" w:rsidR="00E70ECF" w:rsidRDefault="00E70ECF" w:rsidP="00663BF7">
      <w:pPr>
        <w:spacing w:after="0" w:line="360" w:lineRule="auto"/>
        <w:jc w:val="right"/>
        <w:rPr>
          <w:rFonts w:ascii="Roboto" w:eastAsia="Times New Roman" w:hAnsi="Roboto" w:cs="Times New Roman"/>
          <w:sz w:val="24"/>
          <w:szCs w:val="20"/>
          <w:lang w:val="de-DE"/>
        </w:rPr>
      </w:pPr>
    </w:p>
    <w:p w14:paraId="474AAB1D" w14:textId="1693538D" w:rsidR="00E70ECF" w:rsidRDefault="00E70ECF" w:rsidP="00663BF7">
      <w:pPr>
        <w:spacing w:after="0" w:line="360" w:lineRule="auto"/>
        <w:jc w:val="right"/>
        <w:rPr>
          <w:rFonts w:ascii="Roboto" w:eastAsia="Times New Roman" w:hAnsi="Roboto" w:cs="Times New Roman"/>
          <w:sz w:val="24"/>
          <w:szCs w:val="20"/>
          <w:lang w:val="de-DE"/>
        </w:rPr>
      </w:pPr>
    </w:p>
    <w:p w14:paraId="2CF8FDCC" w14:textId="672D5013" w:rsidR="00E70ECF" w:rsidRDefault="00E70ECF" w:rsidP="00663BF7">
      <w:pPr>
        <w:spacing w:after="0" w:line="360" w:lineRule="auto"/>
        <w:jc w:val="right"/>
        <w:rPr>
          <w:rFonts w:ascii="Roboto" w:eastAsia="Times New Roman" w:hAnsi="Roboto" w:cs="Times New Roman"/>
          <w:sz w:val="24"/>
          <w:szCs w:val="20"/>
          <w:lang w:val="de-DE"/>
        </w:rPr>
      </w:pPr>
    </w:p>
    <w:p w14:paraId="5065E85B" w14:textId="708FC3C5" w:rsidR="00E70ECF" w:rsidRDefault="00E70ECF" w:rsidP="00663BF7">
      <w:pPr>
        <w:spacing w:after="0" w:line="360" w:lineRule="auto"/>
        <w:jc w:val="right"/>
        <w:rPr>
          <w:rFonts w:ascii="Roboto" w:eastAsia="Times New Roman" w:hAnsi="Roboto" w:cs="Times New Roman"/>
          <w:sz w:val="24"/>
          <w:szCs w:val="20"/>
          <w:lang w:val="de-DE"/>
        </w:rPr>
      </w:pPr>
    </w:p>
    <w:p w14:paraId="56565F2A" w14:textId="4A8DBF2D" w:rsidR="00E70ECF" w:rsidRDefault="00E70ECF" w:rsidP="00663BF7">
      <w:pPr>
        <w:spacing w:after="0" w:line="360" w:lineRule="auto"/>
        <w:jc w:val="right"/>
        <w:rPr>
          <w:rFonts w:ascii="Roboto" w:eastAsia="Times New Roman" w:hAnsi="Roboto" w:cs="Times New Roman"/>
          <w:sz w:val="24"/>
          <w:szCs w:val="20"/>
          <w:lang w:val="de-DE"/>
        </w:rPr>
      </w:pPr>
    </w:p>
    <w:p w14:paraId="3AEBF0EC" w14:textId="088663D5" w:rsidR="00E70ECF" w:rsidRDefault="00E70ECF" w:rsidP="00663BF7">
      <w:pPr>
        <w:spacing w:after="0" w:line="360" w:lineRule="auto"/>
        <w:jc w:val="right"/>
        <w:rPr>
          <w:rFonts w:ascii="Roboto" w:eastAsia="Times New Roman" w:hAnsi="Roboto" w:cs="Times New Roman"/>
          <w:sz w:val="24"/>
          <w:szCs w:val="20"/>
          <w:lang w:val="de-DE"/>
        </w:rPr>
      </w:pPr>
    </w:p>
    <w:p w14:paraId="1EF96F56" w14:textId="66D95161" w:rsidR="00E70ECF" w:rsidRDefault="00DE051C" w:rsidP="00663BF7">
      <w:pPr>
        <w:spacing w:after="0" w:line="360" w:lineRule="auto"/>
        <w:jc w:val="right"/>
        <w:rPr>
          <w:rFonts w:ascii="Roboto" w:eastAsia="Times New Roman" w:hAnsi="Roboto" w:cs="Times New Roman"/>
          <w:sz w:val="24"/>
          <w:szCs w:val="20"/>
          <w:lang w:val="de-DE"/>
        </w:rPr>
      </w:pPr>
      <w:r>
        <w:rPr>
          <w:rFonts w:ascii="Roboto" w:eastAsia="Times New Roman" w:hAnsi="Roboto" w:cs="Times New Roman"/>
          <w:sz w:val="24"/>
          <w:szCs w:val="20"/>
          <w:lang w:val="de-DE"/>
        </w:rPr>
        <w:t>,</w:t>
      </w:r>
    </w:p>
    <w:p w14:paraId="3A13E369" w14:textId="77777777" w:rsidR="00DE051C" w:rsidRPr="006A2C39" w:rsidRDefault="00DE051C" w:rsidP="00663BF7">
      <w:pPr>
        <w:spacing w:after="0" w:line="360" w:lineRule="auto"/>
        <w:jc w:val="right"/>
        <w:rPr>
          <w:rFonts w:ascii="Roboto" w:eastAsia="Times New Roman" w:hAnsi="Roboto" w:cs="Times New Roman"/>
          <w:sz w:val="24"/>
          <w:szCs w:val="20"/>
          <w:lang w:val="de-DE"/>
        </w:rPr>
      </w:pPr>
    </w:p>
    <w:p w14:paraId="06DC2966" w14:textId="6230F242" w:rsidR="005C721B" w:rsidRPr="00E70ECF" w:rsidRDefault="00663BF7" w:rsidP="001A0143">
      <w:pPr>
        <w:spacing w:after="0" w:line="360" w:lineRule="auto"/>
        <w:jc w:val="both"/>
        <w:rPr>
          <w:rFonts w:ascii="Roboto" w:eastAsia="Times New Roman" w:hAnsi="Roboto" w:cs="Times New Roman"/>
          <w:noProof/>
          <w:sz w:val="20"/>
          <w:szCs w:val="20"/>
          <w:lang w:val="x-none" w:eastAsia="x-none"/>
        </w:rPr>
      </w:pPr>
      <w:r w:rsidRPr="006A2C39">
        <w:rPr>
          <w:rFonts w:ascii="Roboto" w:eastAsia="Times New Roman" w:hAnsi="Roboto" w:cs="Times New Roman"/>
          <w:i/>
          <w:noProof/>
          <w:sz w:val="20"/>
          <w:szCs w:val="20"/>
          <w:lang w:val="x-none" w:eastAsia="x-none"/>
        </w:rPr>
        <w:t>Notaţii</w:t>
      </w:r>
      <w:r w:rsidRPr="006A2C39">
        <w:rPr>
          <w:rFonts w:ascii="Roboto" w:eastAsia="Times New Roman" w:hAnsi="Roboto" w:cs="Times New Roman"/>
          <w:noProof/>
          <w:sz w:val="20"/>
          <w:szCs w:val="20"/>
          <w:lang w:val="x-none" w:eastAsia="x-none"/>
        </w:rPr>
        <w:t>: C - ore de curs; S - ore de seminar; L - ore de laborator</w:t>
      </w:r>
      <w:r w:rsidRPr="006A2C39">
        <w:rPr>
          <w:rFonts w:ascii="Roboto" w:eastAsia="Times New Roman" w:hAnsi="Roboto" w:cs="Times New Roman"/>
          <w:sz w:val="20"/>
          <w:szCs w:val="20"/>
          <w:lang w:val="x-none" w:eastAsia="x-none"/>
        </w:rPr>
        <w:t>/lucrări</w:t>
      </w:r>
      <w:r w:rsidRPr="006A2C39">
        <w:rPr>
          <w:rFonts w:ascii="Roboto" w:eastAsia="Times New Roman" w:hAnsi="Roboto" w:cs="Times New Roman"/>
          <w:noProof/>
          <w:sz w:val="20"/>
          <w:szCs w:val="20"/>
          <w:lang w:val="x-none" w:eastAsia="x-none"/>
        </w:rPr>
        <w:t>; P - ore de practică; E - examen; CO - colocviu; V – verificare.</w:t>
      </w:r>
    </w:p>
    <w:sectPr w:rsidR="005C721B" w:rsidRPr="00E70ECF" w:rsidSect="00157151">
      <w:pgSz w:w="11906" w:h="16838"/>
      <w:pgMar w:top="1440" w:right="1440" w:bottom="102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BF7"/>
    <w:rsid w:val="000330B9"/>
    <w:rsid w:val="00054431"/>
    <w:rsid w:val="000947EA"/>
    <w:rsid w:val="00095220"/>
    <w:rsid w:val="000A58BA"/>
    <w:rsid w:val="000C75DE"/>
    <w:rsid w:val="000E4CF6"/>
    <w:rsid w:val="00117B03"/>
    <w:rsid w:val="00155855"/>
    <w:rsid w:val="00157151"/>
    <w:rsid w:val="0016144C"/>
    <w:rsid w:val="001815AF"/>
    <w:rsid w:val="001A0143"/>
    <w:rsid w:val="001E348E"/>
    <w:rsid w:val="001F1928"/>
    <w:rsid w:val="00231F16"/>
    <w:rsid w:val="00255D30"/>
    <w:rsid w:val="00260417"/>
    <w:rsid w:val="002D30E6"/>
    <w:rsid w:val="002E3645"/>
    <w:rsid w:val="002E43EB"/>
    <w:rsid w:val="003A441E"/>
    <w:rsid w:val="003A672A"/>
    <w:rsid w:val="003C245B"/>
    <w:rsid w:val="00411F78"/>
    <w:rsid w:val="00413944"/>
    <w:rsid w:val="00475FFF"/>
    <w:rsid w:val="004D3079"/>
    <w:rsid w:val="005137F1"/>
    <w:rsid w:val="005563A6"/>
    <w:rsid w:val="00582E10"/>
    <w:rsid w:val="005C721B"/>
    <w:rsid w:val="005E6101"/>
    <w:rsid w:val="005F0FB2"/>
    <w:rsid w:val="0061248F"/>
    <w:rsid w:val="00632FDB"/>
    <w:rsid w:val="00663BF7"/>
    <w:rsid w:val="006A2C39"/>
    <w:rsid w:val="006D4C35"/>
    <w:rsid w:val="007141FC"/>
    <w:rsid w:val="00720804"/>
    <w:rsid w:val="00722929"/>
    <w:rsid w:val="007677DB"/>
    <w:rsid w:val="00792D77"/>
    <w:rsid w:val="007F7395"/>
    <w:rsid w:val="00822E95"/>
    <w:rsid w:val="008401DF"/>
    <w:rsid w:val="00890B0A"/>
    <w:rsid w:val="008C63DA"/>
    <w:rsid w:val="00905A7D"/>
    <w:rsid w:val="009244CB"/>
    <w:rsid w:val="009547BE"/>
    <w:rsid w:val="00963404"/>
    <w:rsid w:val="009A5D6C"/>
    <w:rsid w:val="009E062F"/>
    <w:rsid w:val="009E3D16"/>
    <w:rsid w:val="00A03316"/>
    <w:rsid w:val="00A42AF8"/>
    <w:rsid w:val="00A936B5"/>
    <w:rsid w:val="00AC7AE2"/>
    <w:rsid w:val="00AF4842"/>
    <w:rsid w:val="00BB6853"/>
    <w:rsid w:val="00BD04CE"/>
    <w:rsid w:val="00C12BB9"/>
    <w:rsid w:val="00C601B3"/>
    <w:rsid w:val="00C74A3F"/>
    <w:rsid w:val="00CD0150"/>
    <w:rsid w:val="00CE5801"/>
    <w:rsid w:val="00CF311A"/>
    <w:rsid w:val="00D27052"/>
    <w:rsid w:val="00D36075"/>
    <w:rsid w:val="00D611A9"/>
    <w:rsid w:val="00D61988"/>
    <w:rsid w:val="00D955D3"/>
    <w:rsid w:val="00DD784E"/>
    <w:rsid w:val="00DE051C"/>
    <w:rsid w:val="00E12EF5"/>
    <w:rsid w:val="00E54FDF"/>
    <w:rsid w:val="00E66419"/>
    <w:rsid w:val="00E70ECF"/>
    <w:rsid w:val="00E87ACC"/>
    <w:rsid w:val="00EA51CD"/>
    <w:rsid w:val="00EC5DFD"/>
    <w:rsid w:val="00ED3197"/>
    <w:rsid w:val="00ED68D7"/>
    <w:rsid w:val="00F178A5"/>
    <w:rsid w:val="00F30B97"/>
    <w:rsid w:val="00F379F3"/>
    <w:rsid w:val="00F41686"/>
    <w:rsid w:val="00F751D9"/>
    <w:rsid w:val="00F979ED"/>
    <w:rsid w:val="00FE6D09"/>
    <w:rsid w:val="00FF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95498"/>
  <w15:docId w15:val="{5DEBA043-E441-45CF-813C-521D3546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B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5D6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F379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o-RO" w:bidi="ro-RO"/>
    </w:rPr>
  </w:style>
  <w:style w:type="character" w:styleId="Hyperlink">
    <w:name w:val="Hyperlink"/>
    <w:basedOn w:val="DefaultParagraphFont"/>
    <w:uiPriority w:val="99"/>
    <w:unhideWhenUsed/>
    <w:rsid w:val="00F379F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79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5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hyperlink" Target="http://www.europenizare.ro/studlog/download.php?file=ICRM.pdf&amp;category=icr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1E1DCB870E394F9F948CAC9F9C952E" ma:contentTypeVersion="14" ma:contentTypeDescription="Create a new document." ma:contentTypeScope="" ma:versionID="10b525116b8562a87db3d5118a10a2a2">
  <xsd:schema xmlns:xsd="http://www.w3.org/2001/XMLSchema" xmlns:xs="http://www.w3.org/2001/XMLSchema" xmlns:p="http://schemas.microsoft.com/office/2006/metadata/properties" xmlns:ns2="bee24174-d90b-4677-9183-429dc8cc3b6b" xmlns:ns3="fe6d31e3-3841-4499-b372-bddcd88034be" targetNamespace="http://schemas.microsoft.com/office/2006/metadata/properties" ma:root="true" ma:fieldsID="4d799c63ebd1a352604c6283c3accf91" ns2:_="" ns3:_="">
    <xsd:import namespace="bee24174-d90b-4677-9183-429dc8cc3b6b"/>
    <xsd:import namespace="fe6d31e3-3841-4499-b372-bddcd88034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24174-d90b-4677-9183-429dc8cc3b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96dbeca-7b83-40b3-9f50-28916e596c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d31e3-3841-4499-b372-bddcd88034be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f2526719-2df8-4de6-a612-9879ae26f69b}" ma:internalName="TaxCatchAll" ma:showField="CatchAllData" ma:web="fe6d31e3-3841-4499-b372-bddcd88034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e24174-d90b-4677-9183-429dc8cc3b6b">
      <Terms xmlns="http://schemas.microsoft.com/office/infopath/2007/PartnerControls"/>
    </lcf76f155ced4ddcb4097134ff3c332f>
    <TaxCatchAll xmlns="fe6d31e3-3841-4499-b372-bddcd88034be" xsi:nil="true"/>
  </documentManagement>
</p:properties>
</file>

<file path=customXml/itemProps1.xml><?xml version="1.0" encoding="utf-8"?>
<ds:datastoreItem xmlns:ds="http://schemas.openxmlformats.org/officeDocument/2006/customXml" ds:itemID="{254549E3-9BC2-49C6-83B2-ED4DBB039E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5241D4-DD81-44F9-AA9D-BAD0F79BD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24174-d90b-4677-9183-429dc8cc3b6b"/>
    <ds:schemaRef ds:uri="fe6d31e3-3841-4499-b372-bddcd88034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D78618-6CF2-4672-BC00-A9704D5A7A97}">
  <ds:schemaRefs>
    <ds:schemaRef ds:uri="http://schemas.microsoft.com/office/2006/metadata/properties"/>
    <ds:schemaRef ds:uri="http://schemas.microsoft.com/office/infopath/2007/PartnerControls"/>
    <ds:schemaRef ds:uri="bee24174-d90b-4677-9183-429dc8cc3b6b"/>
    <ds:schemaRef ds:uri="fe6d31e3-3841-4499-b372-bddcd88034b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902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Oana</cp:lastModifiedBy>
  <cp:revision>111</cp:revision>
  <cp:lastPrinted>2019-10-21T19:45:00Z</cp:lastPrinted>
  <dcterms:created xsi:type="dcterms:W3CDTF">2019-10-21T19:43:00Z</dcterms:created>
  <dcterms:modified xsi:type="dcterms:W3CDTF">2022-12-17T11:09:00Z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0x0101004F1E1DCB870E394F9F948CAC9F9C952E</vt:lpwstr>
  </property>
</Properties>
</file>