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4985D2" w14:textId="436C5AFB" w:rsidR="00BF2F72" w:rsidRPr="004016AA" w:rsidRDefault="00BF2F72" w:rsidP="004016AA">
      <w:pPr>
        <w:spacing w:after="120" w:line="276" w:lineRule="auto"/>
        <w:jc w:val="center"/>
        <w:rPr>
          <w:rFonts w:ascii="Roboto" w:hAnsi="Roboto"/>
          <w:b/>
          <w:bCs/>
          <w:sz w:val="24"/>
        </w:rPr>
      </w:pPr>
      <w:r w:rsidRPr="004016AA">
        <w:rPr>
          <w:rFonts w:ascii="Roboto" w:hAnsi="Roboto"/>
          <w:b/>
          <w:bCs/>
          <w:sz w:val="24"/>
        </w:rPr>
        <w:t>Structura cadru a proiectului de dizerta</w:t>
      </w:r>
      <w:r w:rsidRPr="004016AA">
        <w:rPr>
          <w:rFonts w:ascii="Cambria" w:hAnsi="Cambria" w:cs="Cambria"/>
          <w:b/>
          <w:bCs/>
          <w:sz w:val="24"/>
        </w:rPr>
        <w:t>ț</w:t>
      </w:r>
      <w:r w:rsidRPr="004016AA">
        <w:rPr>
          <w:rFonts w:ascii="Roboto" w:hAnsi="Roboto"/>
          <w:b/>
          <w:bCs/>
          <w:sz w:val="24"/>
        </w:rPr>
        <w:t>ie</w:t>
      </w:r>
    </w:p>
    <w:p w14:paraId="389FC200" w14:textId="20CD7C65" w:rsidR="00BF2F72" w:rsidRPr="004016AA" w:rsidRDefault="00BF2F72" w:rsidP="004016AA">
      <w:pPr>
        <w:spacing w:after="120" w:line="276" w:lineRule="auto"/>
        <w:jc w:val="center"/>
        <w:rPr>
          <w:rFonts w:ascii="Roboto" w:hAnsi="Roboto"/>
          <w:b/>
          <w:bCs/>
          <w:sz w:val="24"/>
        </w:rPr>
      </w:pPr>
      <w:r w:rsidRPr="004016AA">
        <w:rPr>
          <w:rFonts w:ascii="Roboto" w:hAnsi="Roboto"/>
          <w:b/>
          <w:bCs/>
          <w:sz w:val="24"/>
        </w:rPr>
        <w:t>Specializarea: Inginerie Structurala in limba engleza / franceza</w:t>
      </w:r>
    </w:p>
    <w:p w14:paraId="385CC92A" w14:textId="77777777" w:rsidR="009314A4" w:rsidRPr="004016AA" w:rsidRDefault="009314A4" w:rsidP="004016AA">
      <w:pPr>
        <w:spacing w:after="120" w:line="276" w:lineRule="auto"/>
        <w:rPr>
          <w:rFonts w:ascii="Roboto" w:hAnsi="Roboto"/>
          <w:sz w:val="22"/>
          <w:szCs w:val="22"/>
        </w:rPr>
      </w:pPr>
    </w:p>
    <w:p w14:paraId="7E800CBF" w14:textId="6F730337" w:rsidR="009314A4" w:rsidRPr="004016AA" w:rsidRDefault="009B6FC0" w:rsidP="004016AA">
      <w:pPr>
        <w:spacing w:after="120" w:line="276" w:lineRule="auto"/>
        <w:rPr>
          <w:rFonts w:ascii="Roboto" w:hAnsi="Roboto"/>
          <w:b/>
          <w:bCs/>
          <w:sz w:val="22"/>
          <w:szCs w:val="22"/>
        </w:rPr>
      </w:pPr>
      <w:r w:rsidRPr="004016AA">
        <w:rPr>
          <w:rFonts w:ascii="Roboto" w:hAnsi="Roboto"/>
          <w:b/>
          <w:bCs/>
          <w:sz w:val="22"/>
          <w:szCs w:val="22"/>
        </w:rPr>
        <w:t>Planului lucrării de diserta</w:t>
      </w:r>
      <w:r w:rsidRPr="004016AA">
        <w:rPr>
          <w:rFonts w:ascii="Cambria" w:hAnsi="Cambria" w:cs="Cambria"/>
          <w:b/>
          <w:bCs/>
          <w:sz w:val="22"/>
          <w:szCs w:val="22"/>
        </w:rPr>
        <w:t>ț</w:t>
      </w:r>
      <w:r w:rsidRPr="004016AA">
        <w:rPr>
          <w:rFonts w:ascii="Roboto" w:hAnsi="Roboto"/>
          <w:b/>
          <w:bCs/>
          <w:sz w:val="22"/>
          <w:szCs w:val="22"/>
        </w:rPr>
        <w:t xml:space="preserve">ie  </w:t>
      </w:r>
    </w:p>
    <w:p w14:paraId="0563DF0E" w14:textId="1999C3CF" w:rsidR="009314A4" w:rsidRPr="004016AA" w:rsidRDefault="009314A4" w:rsidP="004016AA">
      <w:pPr>
        <w:spacing w:after="120" w:line="276" w:lineRule="auto"/>
        <w:rPr>
          <w:rFonts w:ascii="Roboto" w:hAnsi="Roboto"/>
          <w:sz w:val="22"/>
          <w:szCs w:val="22"/>
        </w:rPr>
      </w:pPr>
      <w:r w:rsidRPr="004016AA">
        <w:rPr>
          <w:rFonts w:ascii="Roboto" w:hAnsi="Roboto"/>
          <w:sz w:val="22"/>
          <w:szCs w:val="22"/>
        </w:rPr>
        <w:t>Prin planul lucrării de disertatie se întelege lista, în ordine cronologică</w:t>
      </w:r>
      <w:r w:rsidR="00422CE8" w:rsidRPr="004016AA">
        <w:rPr>
          <w:rFonts w:ascii="Roboto" w:hAnsi="Roboto"/>
          <w:sz w:val="22"/>
          <w:szCs w:val="22"/>
        </w:rPr>
        <w:t>,</w:t>
      </w:r>
      <w:r w:rsidRPr="004016AA">
        <w:rPr>
          <w:rFonts w:ascii="Roboto" w:hAnsi="Roboto"/>
          <w:sz w:val="22"/>
          <w:szCs w:val="22"/>
        </w:rPr>
        <w:t xml:space="preserve"> a problematicii care va fi tratată în lucrare. Este baza de la care se porneşte studiul din cadrul lucrării. </w:t>
      </w:r>
    </w:p>
    <w:p w14:paraId="6370C299" w14:textId="77777777" w:rsidR="009314A4" w:rsidRPr="004016AA" w:rsidRDefault="009314A4" w:rsidP="004016AA">
      <w:pPr>
        <w:spacing w:after="120" w:line="276" w:lineRule="auto"/>
        <w:rPr>
          <w:rFonts w:ascii="Roboto" w:hAnsi="Roboto"/>
          <w:sz w:val="22"/>
          <w:szCs w:val="22"/>
        </w:rPr>
      </w:pPr>
      <w:r w:rsidRPr="004016AA">
        <w:rPr>
          <w:rFonts w:ascii="Roboto" w:hAnsi="Roboto"/>
          <w:sz w:val="22"/>
          <w:szCs w:val="22"/>
        </w:rPr>
        <w:t xml:space="preserve">Planul lucrării de disertatie trebuie întocmit de către coordonatorul ştiintific al lucrării de disertatie împreună cu masterandul.  </w:t>
      </w:r>
    </w:p>
    <w:p w14:paraId="77E64F5B" w14:textId="1BF31D38" w:rsidR="009314A4" w:rsidRPr="004016AA" w:rsidRDefault="009314A4" w:rsidP="004016AA">
      <w:pPr>
        <w:spacing w:after="120" w:line="276" w:lineRule="auto"/>
        <w:rPr>
          <w:rFonts w:ascii="Roboto" w:hAnsi="Roboto"/>
          <w:sz w:val="22"/>
          <w:szCs w:val="22"/>
        </w:rPr>
      </w:pPr>
      <w:r w:rsidRPr="004016AA">
        <w:rPr>
          <w:rFonts w:ascii="Roboto" w:hAnsi="Roboto"/>
          <w:sz w:val="22"/>
          <w:szCs w:val="22"/>
        </w:rPr>
        <w:t xml:space="preserve">Coordonatorul ştiintific (acesta participă activ şi, posibil, decisiv la alegerea temei de disertatie) cunoaşte cel mai bine problematica ce urmează a fi abordată, de aceea este cel mai în măsură să stabilească ce probleme trebuie abordate, cu ce pondere, în ce ordine logică </w:t>
      </w:r>
      <w:proofErr w:type="spellStart"/>
      <w:r w:rsidRPr="004016AA">
        <w:rPr>
          <w:rFonts w:ascii="Roboto" w:hAnsi="Roboto"/>
          <w:sz w:val="22"/>
          <w:szCs w:val="22"/>
        </w:rPr>
        <w:t>şi</w:t>
      </w:r>
      <w:proofErr w:type="spellEnd"/>
      <w:r w:rsidRPr="004016AA">
        <w:rPr>
          <w:rFonts w:ascii="Roboto" w:hAnsi="Roboto"/>
          <w:sz w:val="22"/>
          <w:szCs w:val="22"/>
        </w:rPr>
        <w:t xml:space="preserve"> cu ce finalitate.</w:t>
      </w:r>
    </w:p>
    <w:p w14:paraId="723F286C" w14:textId="77777777" w:rsidR="009314A4" w:rsidRPr="004016AA" w:rsidRDefault="009314A4" w:rsidP="004016AA">
      <w:pPr>
        <w:spacing w:after="120" w:line="276" w:lineRule="auto"/>
        <w:rPr>
          <w:rFonts w:ascii="Roboto" w:hAnsi="Roboto"/>
          <w:sz w:val="22"/>
          <w:szCs w:val="22"/>
        </w:rPr>
      </w:pPr>
      <w:r w:rsidRPr="004016AA">
        <w:rPr>
          <w:rFonts w:ascii="Roboto" w:hAnsi="Roboto"/>
          <w:sz w:val="22"/>
          <w:szCs w:val="22"/>
        </w:rPr>
        <w:t xml:space="preserve">Lucrarea este totodată un document care atestă cunoştintele dobândite de candidat în anii de studiu, precum şi însuşirea unor deprinderi de muncă intelectuală, dintre care capacitatea de sintezare a informatiei şi de redactare ocupă un loc important.  </w:t>
      </w:r>
    </w:p>
    <w:p w14:paraId="6AF6CE23" w14:textId="77777777" w:rsidR="00B64825" w:rsidRPr="004016AA" w:rsidRDefault="009314A4" w:rsidP="004016AA">
      <w:pPr>
        <w:spacing w:after="120" w:line="276" w:lineRule="auto"/>
        <w:rPr>
          <w:rFonts w:ascii="Roboto" w:hAnsi="Roboto"/>
          <w:sz w:val="22"/>
          <w:szCs w:val="22"/>
        </w:rPr>
      </w:pPr>
      <w:r w:rsidRPr="004016AA">
        <w:rPr>
          <w:rFonts w:ascii="Roboto" w:hAnsi="Roboto"/>
          <w:sz w:val="22"/>
          <w:szCs w:val="22"/>
        </w:rPr>
        <w:t>Responsabilitatea lucrării îi revine în întregime candidatului,</w:t>
      </w:r>
      <w:r w:rsidR="00C03E9E" w:rsidRPr="004016AA">
        <w:rPr>
          <w:rFonts w:ascii="Roboto" w:hAnsi="Roboto"/>
          <w:sz w:val="22"/>
          <w:szCs w:val="22"/>
        </w:rPr>
        <w:t xml:space="preserve"> </w:t>
      </w:r>
      <w:r w:rsidRPr="004016AA">
        <w:rPr>
          <w:rFonts w:ascii="Roboto" w:hAnsi="Roboto"/>
          <w:sz w:val="22"/>
          <w:szCs w:val="22"/>
        </w:rPr>
        <w:t xml:space="preserve">atât în ceea ce priveşte continutul, cât şi forma. Nerespectarea recomandărilor </w:t>
      </w:r>
      <w:r w:rsidR="00B64825" w:rsidRPr="004016AA">
        <w:rPr>
          <w:rFonts w:ascii="Roboto" w:hAnsi="Roboto"/>
          <w:sz w:val="22"/>
          <w:szCs w:val="22"/>
        </w:rPr>
        <w:t xml:space="preserve">din prezentul document </w:t>
      </w:r>
      <w:r w:rsidRPr="004016AA">
        <w:rPr>
          <w:rFonts w:ascii="Roboto" w:hAnsi="Roboto"/>
          <w:sz w:val="22"/>
          <w:szCs w:val="22"/>
        </w:rPr>
        <w:t xml:space="preserve">atrage după sine penalizări în notare şi poate duce chiar la respingerea lucrării de către secretarul comisiei, în momentul înscrierii pentru examenul de disertatie. </w:t>
      </w:r>
    </w:p>
    <w:p w14:paraId="7BFEA680" w14:textId="0715D0C5" w:rsidR="009314A4" w:rsidRPr="004016AA" w:rsidRDefault="009314A4" w:rsidP="004016AA">
      <w:pPr>
        <w:spacing w:after="120" w:line="276" w:lineRule="auto"/>
        <w:rPr>
          <w:rFonts w:ascii="Roboto" w:hAnsi="Roboto"/>
          <w:sz w:val="22"/>
          <w:szCs w:val="22"/>
        </w:rPr>
      </w:pPr>
      <w:r w:rsidRPr="004016AA">
        <w:rPr>
          <w:rFonts w:ascii="Roboto" w:hAnsi="Roboto"/>
          <w:sz w:val="22"/>
          <w:szCs w:val="22"/>
        </w:rPr>
        <w:t xml:space="preserve"> </w:t>
      </w:r>
    </w:p>
    <w:p w14:paraId="741940E4" w14:textId="653EAC92" w:rsidR="009314A4" w:rsidRPr="004016AA" w:rsidRDefault="009B6FC0" w:rsidP="004016AA">
      <w:pPr>
        <w:spacing w:after="120" w:line="276" w:lineRule="auto"/>
        <w:rPr>
          <w:rFonts w:ascii="Roboto" w:hAnsi="Roboto"/>
          <w:b/>
          <w:bCs/>
          <w:sz w:val="22"/>
          <w:szCs w:val="22"/>
        </w:rPr>
      </w:pPr>
      <w:r w:rsidRPr="004016AA">
        <w:rPr>
          <w:rFonts w:ascii="Roboto" w:hAnsi="Roboto"/>
          <w:b/>
          <w:bCs/>
          <w:sz w:val="22"/>
          <w:szCs w:val="22"/>
        </w:rPr>
        <w:t>Principiile care stau la baza întocmirii lucrării de diserta</w:t>
      </w:r>
      <w:r w:rsidRPr="004016AA">
        <w:rPr>
          <w:rFonts w:ascii="Cambria" w:hAnsi="Cambria" w:cs="Cambria"/>
          <w:b/>
          <w:bCs/>
          <w:sz w:val="22"/>
          <w:szCs w:val="22"/>
        </w:rPr>
        <w:t>ț</w:t>
      </w:r>
      <w:r w:rsidRPr="004016AA">
        <w:rPr>
          <w:rFonts w:ascii="Roboto" w:hAnsi="Roboto"/>
          <w:b/>
          <w:bCs/>
          <w:sz w:val="22"/>
          <w:szCs w:val="22"/>
        </w:rPr>
        <w:t xml:space="preserve">ie </w:t>
      </w:r>
    </w:p>
    <w:p w14:paraId="323869C5" w14:textId="393E70A0" w:rsidR="005B4AB4" w:rsidRPr="004016AA" w:rsidRDefault="00BB0F6A" w:rsidP="004016AA">
      <w:pPr>
        <w:pStyle w:val="ListParagraph"/>
        <w:numPr>
          <w:ilvl w:val="0"/>
          <w:numId w:val="5"/>
        </w:numPr>
        <w:spacing w:after="120" w:line="276" w:lineRule="auto"/>
        <w:ind w:left="284" w:hanging="284"/>
        <w:rPr>
          <w:rFonts w:ascii="Roboto" w:hAnsi="Roboto"/>
          <w:sz w:val="22"/>
          <w:szCs w:val="22"/>
        </w:rPr>
      </w:pPr>
      <w:r w:rsidRPr="004016AA">
        <w:rPr>
          <w:rFonts w:ascii="Roboto" w:hAnsi="Roboto"/>
          <w:sz w:val="22"/>
          <w:szCs w:val="22"/>
        </w:rPr>
        <w:t>Lucrarea de diserta</w:t>
      </w:r>
      <w:r w:rsidRPr="004016AA">
        <w:rPr>
          <w:rFonts w:ascii="Cambria" w:hAnsi="Cambria" w:cs="Cambria"/>
          <w:sz w:val="22"/>
          <w:szCs w:val="22"/>
        </w:rPr>
        <w:t>ț</w:t>
      </w:r>
      <w:r w:rsidRPr="004016AA">
        <w:rPr>
          <w:rFonts w:ascii="Roboto" w:hAnsi="Roboto"/>
          <w:sz w:val="22"/>
          <w:szCs w:val="22"/>
        </w:rPr>
        <w:t>ie trebuie s</w:t>
      </w:r>
      <w:r w:rsidRPr="004016AA">
        <w:rPr>
          <w:rFonts w:ascii="Roboto" w:hAnsi="Roboto" w:cs="Roboto"/>
          <w:sz w:val="22"/>
          <w:szCs w:val="22"/>
        </w:rPr>
        <w:t>ă</w:t>
      </w:r>
      <w:r w:rsidRPr="004016AA">
        <w:rPr>
          <w:rFonts w:ascii="Roboto" w:hAnsi="Roboto"/>
          <w:sz w:val="22"/>
          <w:szCs w:val="22"/>
        </w:rPr>
        <w:t xml:space="preserve"> permit</w:t>
      </w:r>
      <w:r w:rsidRPr="004016AA">
        <w:rPr>
          <w:rFonts w:ascii="Roboto" w:hAnsi="Roboto" w:cs="Roboto"/>
          <w:sz w:val="22"/>
          <w:szCs w:val="22"/>
        </w:rPr>
        <w:t>ă</w:t>
      </w:r>
      <w:r w:rsidRPr="004016AA">
        <w:rPr>
          <w:rFonts w:ascii="Roboto" w:hAnsi="Roboto"/>
          <w:sz w:val="22"/>
          <w:szCs w:val="22"/>
        </w:rPr>
        <w:t xml:space="preserve">: </w:t>
      </w:r>
    </w:p>
    <w:p w14:paraId="058EE29F" w14:textId="604D0B0D" w:rsidR="005B4AB4" w:rsidRPr="004016AA" w:rsidRDefault="00BB0F6A" w:rsidP="004016AA">
      <w:pPr>
        <w:pStyle w:val="ListParagraph"/>
        <w:spacing w:after="120" w:line="276" w:lineRule="auto"/>
        <w:ind w:left="0" w:firstLine="0"/>
        <w:rPr>
          <w:rFonts w:ascii="Roboto" w:hAnsi="Roboto"/>
          <w:b/>
          <w:bCs/>
          <w:sz w:val="22"/>
          <w:szCs w:val="22"/>
        </w:rPr>
      </w:pPr>
      <w:r w:rsidRPr="004016AA">
        <w:rPr>
          <w:rFonts w:ascii="Roboto" w:hAnsi="Roboto"/>
          <w:sz w:val="22"/>
          <w:szCs w:val="22"/>
        </w:rPr>
        <w:t xml:space="preserve">• Evaluarea </w:t>
      </w:r>
      <w:r w:rsidR="00BD6CFF" w:rsidRPr="004016AA">
        <w:rPr>
          <w:rFonts w:ascii="Roboto" w:hAnsi="Roboto"/>
          <w:sz w:val="22"/>
          <w:szCs w:val="22"/>
        </w:rPr>
        <w:t>calită</w:t>
      </w:r>
      <w:r w:rsidR="00BD6CFF" w:rsidRPr="004016AA">
        <w:rPr>
          <w:rFonts w:ascii="Cambria" w:hAnsi="Cambria" w:cs="Cambria"/>
          <w:sz w:val="22"/>
          <w:szCs w:val="22"/>
        </w:rPr>
        <w:t>ț</w:t>
      </w:r>
      <w:r w:rsidR="00BD6CFF" w:rsidRPr="004016AA">
        <w:rPr>
          <w:rFonts w:ascii="Roboto" w:hAnsi="Roboto"/>
          <w:sz w:val="22"/>
          <w:szCs w:val="22"/>
        </w:rPr>
        <w:t>ii</w:t>
      </w:r>
      <w:r w:rsidRPr="004016AA">
        <w:rPr>
          <w:rFonts w:ascii="Roboto" w:hAnsi="Roboto"/>
          <w:sz w:val="22"/>
          <w:szCs w:val="22"/>
        </w:rPr>
        <w:t xml:space="preserve"> lucrării realizate: </w:t>
      </w:r>
    </w:p>
    <w:p w14:paraId="5DDE36C4" w14:textId="77777777" w:rsidR="005B4AB4" w:rsidRPr="004016AA" w:rsidRDefault="00BB0F6A" w:rsidP="004016AA">
      <w:pPr>
        <w:pStyle w:val="ListParagraph"/>
        <w:spacing w:after="120" w:line="276" w:lineRule="auto"/>
        <w:ind w:firstLine="0"/>
        <w:rPr>
          <w:rFonts w:ascii="Roboto" w:hAnsi="Roboto"/>
          <w:b/>
          <w:bCs/>
          <w:sz w:val="22"/>
          <w:szCs w:val="22"/>
        </w:rPr>
      </w:pPr>
      <w:r w:rsidRPr="004016AA">
        <w:rPr>
          <w:rFonts w:ascii="Roboto" w:hAnsi="Roboto"/>
          <w:sz w:val="22"/>
          <w:szCs w:val="22"/>
        </w:rPr>
        <w:t xml:space="preserve">o Calitatea metodologiei de cercetare; </w:t>
      </w:r>
    </w:p>
    <w:p w14:paraId="4D1705CB" w14:textId="77777777" w:rsidR="005B4AB4" w:rsidRPr="004016AA" w:rsidRDefault="00BB0F6A" w:rsidP="004016AA">
      <w:pPr>
        <w:pStyle w:val="ListParagraph"/>
        <w:spacing w:after="120" w:line="276" w:lineRule="auto"/>
        <w:ind w:firstLine="0"/>
        <w:rPr>
          <w:rFonts w:ascii="Roboto" w:hAnsi="Roboto"/>
          <w:b/>
          <w:bCs/>
          <w:sz w:val="22"/>
          <w:szCs w:val="22"/>
        </w:rPr>
      </w:pPr>
      <w:r w:rsidRPr="004016AA">
        <w:rPr>
          <w:rFonts w:ascii="Roboto" w:hAnsi="Roboto"/>
          <w:sz w:val="22"/>
          <w:szCs w:val="22"/>
        </w:rPr>
        <w:t>o Coeren</w:t>
      </w:r>
      <w:r w:rsidRPr="004016AA">
        <w:rPr>
          <w:rFonts w:ascii="Cambria" w:hAnsi="Cambria" w:cs="Cambria"/>
          <w:sz w:val="22"/>
          <w:szCs w:val="22"/>
        </w:rPr>
        <w:t>ț</w:t>
      </w:r>
      <w:r w:rsidRPr="004016AA">
        <w:rPr>
          <w:rFonts w:ascii="Roboto" w:hAnsi="Roboto"/>
          <w:sz w:val="22"/>
          <w:szCs w:val="22"/>
        </w:rPr>
        <w:t xml:space="preserve">a </w:t>
      </w:r>
      <w:r w:rsidRPr="004016AA">
        <w:rPr>
          <w:rFonts w:ascii="Roboto" w:hAnsi="Roboto" w:cs="Roboto"/>
          <w:sz w:val="22"/>
          <w:szCs w:val="22"/>
        </w:rPr>
        <w:t>ș</w:t>
      </w:r>
      <w:r w:rsidRPr="004016AA">
        <w:rPr>
          <w:rFonts w:ascii="Roboto" w:hAnsi="Roboto"/>
          <w:sz w:val="22"/>
          <w:szCs w:val="22"/>
        </w:rPr>
        <w:t>i plauzibilitatea rezultatelor cercet</w:t>
      </w:r>
      <w:r w:rsidRPr="004016AA">
        <w:rPr>
          <w:rFonts w:ascii="Roboto" w:hAnsi="Roboto" w:cs="Roboto"/>
          <w:sz w:val="22"/>
          <w:szCs w:val="22"/>
        </w:rPr>
        <w:t>ă</w:t>
      </w:r>
      <w:r w:rsidRPr="004016AA">
        <w:rPr>
          <w:rFonts w:ascii="Roboto" w:hAnsi="Roboto"/>
          <w:sz w:val="22"/>
          <w:szCs w:val="22"/>
        </w:rPr>
        <w:t xml:space="preserve">rii realizate; </w:t>
      </w:r>
    </w:p>
    <w:p w14:paraId="2536BD2D" w14:textId="77777777" w:rsidR="005B4AB4" w:rsidRPr="004016AA" w:rsidRDefault="00BB0F6A" w:rsidP="004016AA">
      <w:pPr>
        <w:pStyle w:val="ListParagraph"/>
        <w:spacing w:after="120" w:line="276" w:lineRule="auto"/>
        <w:ind w:firstLine="0"/>
        <w:rPr>
          <w:rFonts w:ascii="Roboto" w:hAnsi="Roboto"/>
          <w:b/>
          <w:bCs/>
          <w:sz w:val="22"/>
          <w:szCs w:val="22"/>
        </w:rPr>
      </w:pPr>
      <w:r w:rsidRPr="004016AA">
        <w:rPr>
          <w:rFonts w:ascii="Roboto" w:hAnsi="Roboto"/>
          <w:sz w:val="22"/>
          <w:szCs w:val="22"/>
        </w:rPr>
        <w:t>o Capacitatea de a interpreta și de a sintetiza rezultatele ob</w:t>
      </w:r>
      <w:r w:rsidRPr="004016AA">
        <w:rPr>
          <w:rFonts w:ascii="Cambria" w:hAnsi="Cambria" w:cs="Cambria"/>
          <w:sz w:val="22"/>
          <w:szCs w:val="22"/>
        </w:rPr>
        <w:t>ț</w:t>
      </w:r>
      <w:r w:rsidRPr="004016AA">
        <w:rPr>
          <w:rFonts w:ascii="Roboto" w:hAnsi="Roboto"/>
          <w:sz w:val="22"/>
          <w:szCs w:val="22"/>
        </w:rPr>
        <w:t xml:space="preserve">inute </w:t>
      </w:r>
      <w:proofErr w:type="spellStart"/>
      <w:r w:rsidRPr="004016AA">
        <w:rPr>
          <w:rFonts w:ascii="Roboto" w:hAnsi="Roboto" w:cs="Roboto"/>
          <w:sz w:val="22"/>
          <w:szCs w:val="22"/>
        </w:rPr>
        <w:t>ş</w:t>
      </w:r>
      <w:r w:rsidRPr="004016AA">
        <w:rPr>
          <w:rFonts w:ascii="Roboto" w:hAnsi="Roboto"/>
          <w:sz w:val="22"/>
          <w:szCs w:val="22"/>
        </w:rPr>
        <w:t>i</w:t>
      </w:r>
      <w:proofErr w:type="spellEnd"/>
      <w:r w:rsidRPr="004016AA">
        <w:rPr>
          <w:rFonts w:ascii="Roboto" w:hAnsi="Roboto"/>
          <w:sz w:val="22"/>
          <w:szCs w:val="22"/>
        </w:rPr>
        <w:t xml:space="preserve"> de a formula propuneri de solu</w:t>
      </w:r>
      <w:r w:rsidRPr="004016AA">
        <w:rPr>
          <w:rFonts w:ascii="Cambria" w:hAnsi="Cambria" w:cs="Cambria"/>
          <w:sz w:val="22"/>
          <w:szCs w:val="22"/>
        </w:rPr>
        <w:t>ț</w:t>
      </w:r>
      <w:r w:rsidRPr="004016AA">
        <w:rPr>
          <w:rFonts w:ascii="Roboto" w:hAnsi="Roboto"/>
          <w:sz w:val="22"/>
          <w:szCs w:val="22"/>
        </w:rPr>
        <w:t xml:space="preserve">ionare a problemelor identificate </w:t>
      </w:r>
      <w:r w:rsidRPr="004016AA">
        <w:rPr>
          <w:rFonts w:ascii="Roboto" w:hAnsi="Roboto" w:cs="Roboto"/>
          <w:sz w:val="22"/>
          <w:szCs w:val="22"/>
        </w:rPr>
        <w:t>î</w:t>
      </w:r>
      <w:r w:rsidRPr="004016AA">
        <w:rPr>
          <w:rFonts w:ascii="Roboto" w:hAnsi="Roboto"/>
          <w:sz w:val="22"/>
          <w:szCs w:val="22"/>
        </w:rPr>
        <w:t xml:space="preserve">n domeniului abordat; </w:t>
      </w:r>
    </w:p>
    <w:p w14:paraId="7D00CEB8" w14:textId="77777777" w:rsidR="005B4AB4" w:rsidRPr="004016AA" w:rsidRDefault="00BB0F6A" w:rsidP="004016AA">
      <w:pPr>
        <w:pStyle w:val="ListParagraph"/>
        <w:spacing w:after="120" w:line="276" w:lineRule="auto"/>
        <w:ind w:firstLine="0"/>
        <w:rPr>
          <w:rFonts w:ascii="Roboto" w:hAnsi="Roboto"/>
          <w:b/>
          <w:bCs/>
          <w:sz w:val="22"/>
          <w:szCs w:val="22"/>
        </w:rPr>
      </w:pPr>
      <w:r w:rsidRPr="004016AA">
        <w:rPr>
          <w:rFonts w:ascii="Roboto" w:hAnsi="Roboto"/>
          <w:sz w:val="22"/>
          <w:szCs w:val="22"/>
        </w:rPr>
        <w:t xml:space="preserve">o Capacitatea de a realiza o cercetare / un studiu de caz în domeniul abordat; </w:t>
      </w:r>
    </w:p>
    <w:p w14:paraId="6D0BB5AF" w14:textId="7B80C08F" w:rsidR="005B4AB4" w:rsidRPr="004016AA" w:rsidRDefault="00BB0F6A" w:rsidP="004016AA">
      <w:pPr>
        <w:pStyle w:val="ListParagraph"/>
        <w:spacing w:after="120" w:line="276" w:lineRule="auto"/>
        <w:ind w:left="0" w:firstLine="0"/>
        <w:rPr>
          <w:rFonts w:ascii="Roboto" w:hAnsi="Roboto"/>
          <w:b/>
          <w:bCs/>
          <w:sz w:val="22"/>
          <w:szCs w:val="22"/>
        </w:rPr>
      </w:pPr>
      <w:r w:rsidRPr="004016AA">
        <w:rPr>
          <w:rFonts w:ascii="Roboto" w:hAnsi="Roboto"/>
          <w:sz w:val="22"/>
          <w:szCs w:val="22"/>
        </w:rPr>
        <w:t>• Prezentarea lucrării</w:t>
      </w:r>
      <w:r w:rsidR="00F33079" w:rsidRPr="004016AA">
        <w:rPr>
          <w:rFonts w:ascii="Roboto" w:hAnsi="Roboto"/>
          <w:sz w:val="22"/>
          <w:szCs w:val="22"/>
        </w:rPr>
        <w:t xml:space="preserve"> </w:t>
      </w:r>
      <w:proofErr w:type="spellStart"/>
      <w:r w:rsidRPr="004016AA">
        <w:rPr>
          <w:rFonts w:ascii="Roboto" w:hAnsi="Roboto"/>
          <w:sz w:val="22"/>
          <w:szCs w:val="22"/>
        </w:rPr>
        <w:t>şi</w:t>
      </w:r>
      <w:proofErr w:type="spellEnd"/>
      <w:r w:rsidRPr="004016AA">
        <w:rPr>
          <w:rFonts w:ascii="Roboto" w:hAnsi="Roboto"/>
          <w:sz w:val="22"/>
          <w:szCs w:val="22"/>
        </w:rPr>
        <w:t xml:space="preserve"> răspuns</w:t>
      </w:r>
      <w:r w:rsidR="00F33079" w:rsidRPr="004016AA">
        <w:rPr>
          <w:rFonts w:ascii="Roboto" w:hAnsi="Roboto"/>
          <w:sz w:val="22"/>
          <w:szCs w:val="22"/>
        </w:rPr>
        <w:t xml:space="preserve"> </w:t>
      </w:r>
      <w:r w:rsidRPr="004016AA">
        <w:rPr>
          <w:rFonts w:ascii="Roboto" w:hAnsi="Roboto"/>
          <w:sz w:val="22"/>
          <w:szCs w:val="22"/>
        </w:rPr>
        <w:t xml:space="preserve">la întrebări: </w:t>
      </w:r>
    </w:p>
    <w:p w14:paraId="6F109A9F" w14:textId="2B01544C" w:rsidR="005B4AB4" w:rsidRPr="004016AA" w:rsidRDefault="00BB0F6A" w:rsidP="004016AA">
      <w:pPr>
        <w:pStyle w:val="ListParagraph"/>
        <w:spacing w:after="120" w:line="276" w:lineRule="auto"/>
        <w:ind w:firstLine="0"/>
        <w:rPr>
          <w:rFonts w:ascii="Roboto" w:hAnsi="Roboto"/>
          <w:b/>
          <w:bCs/>
          <w:sz w:val="22"/>
          <w:szCs w:val="22"/>
        </w:rPr>
      </w:pPr>
      <w:r w:rsidRPr="004016AA">
        <w:rPr>
          <w:rFonts w:ascii="Roboto" w:hAnsi="Roboto"/>
          <w:sz w:val="22"/>
          <w:szCs w:val="22"/>
        </w:rPr>
        <w:t xml:space="preserve">o Pregătirea teoretică a absolventului; </w:t>
      </w:r>
    </w:p>
    <w:p w14:paraId="4AA8062A" w14:textId="77777777" w:rsidR="005B4AB4" w:rsidRPr="004016AA" w:rsidRDefault="00BB0F6A" w:rsidP="004016AA">
      <w:pPr>
        <w:pStyle w:val="ListParagraph"/>
        <w:spacing w:after="120" w:line="276" w:lineRule="auto"/>
        <w:ind w:firstLine="0"/>
        <w:rPr>
          <w:rFonts w:ascii="Roboto" w:hAnsi="Roboto"/>
          <w:b/>
          <w:bCs/>
          <w:sz w:val="22"/>
          <w:szCs w:val="22"/>
        </w:rPr>
      </w:pPr>
      <w:r w:rsidRPr="004016AA">
        <w:rPr>
          <w:rFonts w:ascii="Roboto" w:hAnsi="Roboto"/>
          <w:sz w:val="22"/>
          <w:szCs w:val="22"/>
        </w:rPr>
        <w:t xml:space="preserve">o Capacitatea de analiză și sinteză a absolventului; </w:t>
      </w:r>
    </w:p>
    <w:p w14:paraId="147F6669" w14:textId="77777777" w:rsidR="005B4AB4" w:rsidRPr="004016AA" w:rsidRDefault="00BB0F6A" w:rsidP="004016AA">
      <w:pPr>
        <w:pStyle w:val="ListParagraph"/>
        <w:spacing w:after="120" w:line="276" w:lineRule="auto"/>
        <w:ind w:left="0" w:firstLine="0"/>
        <w:rPr>
          <w:rFonts w:ascii="Roboto" w:hAnsi="Roboto"/>
          <w:b/>
          <w:bCs/>
          <w:sz w:val="22"/>
          <w:szCs w:val="22"/>
        </w:rPr>
      </w:pPr>
      <w:r w:rsidRPr="004016AA">
        <w:rPr>
          <w:rFonts w:ascii="Roboto" w:hAnsi="Roboto"/>
          <w:sz w:val="22"/>
          <w:szCs w:val="22"/>
        </w:rPr>
        <w:t xml:space="preserve">• Respectarea prevederilor Ghidului </w:t>
      </w:r>
    </w:p>
    <w:p w14:paraId="4F27A62D" w14:textId="77777777" w:rsidR="00F33079" w:rsidRPr="004016AA" w:rsidRDefault="00BB0F6A" w:rsidP="004016AA">
      <w:pPr>
        <w:spacing w:after="120" w:line="276" w:lineRule="auto"/>
        <w:rPr>
          <w:rFonts w:ascii="Roboto" w:hAnsi="Roboto"/>
          <w:b/>
          <w:bCs/>
          <w:sz w:val="22"/>
          <w:szCs w:val="22"/>
        </w:rPr>
      </w:pPr>
      <w:r w:rsidRPr="004016AA">
        <w:rPr>
          <w:rFonts w:ascii="Roboto" w:hAnsi="Roboto"/>
          <w:sz w:val="22"/>
          <w:szCs w:val="22"/>
        </w:rPr>
        <w:t>2. Lucrarea de diserta</w:t>
      </w:r>
      <w:r w:rsidRPr="004016AA">
        <w:rPr>
          <w:rFonts w:ascii="Cambria" w:hAnsi="Cambria" w:cs="Cambria"/>
          <w:sz w:val="22"/>
          <w:szCs w:val="22"/>
        </w:rPr>
        <w:t>ț</w:t>
      </w:r>
      <w:r w:rsidRPr="004016AA">
        <w:rPr>
          <w:rFonts w:ascii="Roboto" w:hAnsi="Roboto"/>
          <w:sz w:val="22"/>
          <w:szCs w:val="22"/>
        </w:rPr>
        <w:t>ie trebuie s</w:t>
      </w:r>
      <w:r w:rsidRPr="004016AA">
        <w:rPr>
          <w:rFonts w:ascii="Roboto" w:hAnsi="Roboto" w:cs="Roboto"/>
          <w:sz w:val="22"/>
          <w:szCs w:val="22"/>
        </w:rPr>
        <w:t>ă</w:t>
      </w:r>
      <w:r w:rsidRPr="004016AA">
        <w:rPr>
          <w:rFonts w:ascii="Roboto" w:hAnsi="Roboto"/>
          <w:sz w:val="22"/>
          <w:szCs w:val="22"/>
        </w:rPr>
        <w:t xml:space="preserve"> urmeze tema aleas</w:t>
      </w:r>
      <w:r w:rsidRPr="004016AA">
        <w:rPr>
          <w:rFonts w:ascii="Roboto" w:hAnsi="Roboto" w:cs="Roboto"/>
          <w:sz w:val="22"/>
          <w:szCs w:val="22"/>
        </w:rPr>
        <w:t>ă</w:t>
      </w:r>
      <w:r w:rsidRPr="004016AA">
        <w:rPr>
          <w:rFonts w:ascii="Roboto" w:hAnsi="Roboto"/>
          <w:sz w:val="22"/>
          <w:szCs w:val="22"/>
        </w:rPr>
        <w:t xml:space="preserve"> </w:t>
      </w:r>
      <w:proofErr w:type="spellStart"/>
      <w:r w:rsidRPr="004016AA">
        <w:rPr>
          <w:rFonts w:ascii="Roboto" w:hAnsi="Roboto" w:cs="Roboto"/>
          <w:sz w:val="22"/>
          <w:szCs w:val="22"/>
        </w:rPr>
        <w:t>ş</w:t>
      </w:r>
      <w:r w:rsidRPr="004016AA">
        <w:rPr>
          <w:rFonts w:ascii="Roboto" w:hAnsi="Roboto"/>
          <w:sz w:val="22"/>
          <w:szCs w:val="22"/>
        </w:rPr>
        <w:t>i</w:t>
      </w:r>
      <w:proofErr w:type="spellEnd"/>
      <w:r w:rsidRPr="004016AA">
        <w:rPr>
          <w:rFonts w:ascii="Roboto" w:hAnsi="Roboto"/>
          <w:sz w:val="22"/>
          <w:szCs w:val="22"/>
        </w:rPr>
        <w:t xml:space="preserve"> s</w:t>
      </w:r>
      <w:r w:rsidRPr="004016AA">
        <w:rPr>
          <w:rFonts w:ascii="Roboto" w:hAnsi="Roboto" w:cs="Roboto"/>
          <w:sz w:val="22"/>
          <w:szCs w:val="22"/>
        </w:rPr>
        <w:t>ă</w:t>
      </w:r>
      <w:r w:rsidRPr="004016AA">
        <w:rPr>
          <w:rFonts w:ascii="Roboto" w:hAnsi="Roboto"/>
          <w:sz w:val="22"/>
          <w:szCs w:val="22"/>
        </w:rPr>
        <w:t xml:space="preserve"> demonstreze coeren</w:t>
      </w:r>
      <w:r w:rsidRPr="004016AA">
        <w:rPr>
          <w:rFonts w:ascii="Cambria" w:hAnsi="Cambria" w:cs="Cambria"/>
          <w:sz w:val="22"/>
          <w:szCs w:val="22"/>
        </w:rPr>
        <w:t>ț</w:t>
      </w:r>
      <w:r w:rsidRPr="004016AA">
        <w:rPr>
          <w:rFonts w:ascii="Roboto" w:hAnsi="Roboto"/>
          <w:sz w:val="22"/>
          <w:szCs w:val="22"/>
        </w:rPr>
        <w:t xml:space="preserve">a materialului prezentat; </w:t>
      </w:r>
    </w:p>
    <w:p w14:paraId="59BFEA19" w14:textId="71E701AF" w:rsidR="009314A4" w:rsidRPr="004016AA" w:rsidRDefault="00BB0F6A" w:rsidP="004016AA">
      <w:pPr>
        <w:spacing w:after="120" w:line="276" w:lineRule="auto"/>
        <w:rPr>
          <w:rFonts w:ascii="Roboto" w:hAnsi="Roboto"/>
          <w:b/>
          <w:bCs/>
          <w:sz w:val="22"/>
          <w:szCs w:val="22"/>
        </w:rPr>
      </w:pPr>
      <w:r w:rsidRPr="004016AA">
        <w:rPr>
          <w:rFonts w:ascii="Roboto" w:hAnsi="Roboto"/>
          <w:sz w:val="22"/>
          <w:szCs w:val="22"/>
        </w:rPr>
        <w:lastRenderedPageBreak/>
        <w:t>3. Lucrarea trebuie să cuprindă o introducere care abordează obiectivul general și contextul cercetării, necesitatea și oportunitatea acesteia, urmată de cadrul teoretic al lucrării, metodologia utilizată, rezultatele ob</w:t>
      </w:r>
      <w:r w:rsidRPr="004016AA">
        <w:rPr>
          <w:rFonts w:ascii="Cambria" w:hAnsi="Cambria" w:cs="Cambria"/>
          <w:sz w:val="22"/>
          <w:szCs w:val="22"/>
        </w:rPr>
        <w:t>ț</w:t>
      </w:r>
      <w:r w:rsidRPr="004016AA">
        <w:rPr>
          <w:rFonts w:ascii="Roboto" w:hAnsi="Roboto"/>
          <w:sz w:val="22"/>
          <w:szCs w:val="22"/>
        </w:rPr>
        <w:t xml:space="preserve">inute, interpretarea </w:t>
      </w:r>
      <w:r w:rsidRPr="004016AA">
        <w:rPr>
          <w:rFonts w:ascii="Roboto" w:hAnsi="Roboto" w:cs="Roboto"/>
          <w:sz w:val="22"/>
          <w:szCs w:val="22"/>
        </w:rPr>
        <w:t>ș</w:t>
      </w:r>
      <w:r w:rsidRPr="004016AA">
        <w:rPr>
          <w:rFonts w:ascii="Roboto" w:hAnsi="Roboto"/>
          <w:sz w:val="22"/>
          <w:szCs w:val="22"/>
        </w:rPr>
        <w:t>i concluziile cercet</w:t>
      </w:r>
      <w:r w:rsidRPr="004016AA">
        <w:rPr>
          <w:rFonts w:ascii="Roboto" w:hAnsi="Roboto" w:cs="Roboto"/>
          <w:sz w:val="22"/>
          <w:szCs w:val="22"/>
        </w:rPr>
        <w:t>ă</w:t>
      </w:r>
      <w:r w:rsidRPr="004016AA">
        <w:rPr>
          <w:rFonts w:ascii="Roboto" w:hAnsi="Roboto"/>
          <w:sz w:val="22"/>
          <w:szCs w:val="22"/>
        </w:rPr>
        <w:t>rii realizate.</w:t>
      </w:r>
      <w:r w:rsidR="009314A4" w:rsidRPr="004016AA">
        <w:rPr>
          <w:rFonts w:ascii="Roboto" w:hAnsi="Roboto"/>
          <w:sz w:val="22"/>
          <w:szCs w:val="22"/>
        </w:rPr>
        <w:t xml:space="preserve"> </w:t>
      </w:r>
    </w:p>
    <w:p w14:paraId="68322F34" w14:textId="77777777" w:rsidR="007E40A9" w:rsidRPr="004016AA" w:rsidRDefault="007E40A9" w:rsidP="004016AA">
      <w:pPr>
        <w:spacing w:after="120" w:line="276" w:lineRule="auto"/>
        <w:rPr>
          <w:rFonts w:ascii="Roboto" w:hAnsi="Roboto"/>
          <w:sz w:val="22"/>
          <w:szCs w:val="22"/>
        </w:rPr>
      </w:pPr>
    </w:p>
    <w:p w14:paraId="6F253F96" w14:textId="25C90DBE" w:rsidR="009314A4" w:rsidRPr="004016AA" w:rsidRDefault="009B6FC0" w:rsidP="004016AA">
      <w:pPr>
        <w:spacing w:after="120" w:line="276" w:lineRule="auto"/>
        <w:rPr>
          <w:rFonts w:ascii="Roboto" w:hAnsi="Roboto"/>
          <w:b/>
          <w:bCs/>
          <w:sz w:val="22"/>
          <w:szCs w:val="22"/>
        </w:rPr>
      </w:pPr>
      <w:r w:rsidRPr="004016AA">
        <w:rPr>
          <w:rFonts w:ascii="Roboto" w:hAnsi="Roboto"/>
          <w:b/>
          <w:bCs/>
          <w:sz w:val="22"/>
          <w:szCs w:val="22"/>
        </w:rPr>
        <w:t>Structura generala a lucrării de diserta</w:t>
      </w:r>
      <w:r w:rsidRPr="004016AA">
        <w:rPr>
          <w:rFonts w:ascii="Cambria" w:hAnsi="Cambria" w:cs="Cambria"/>
          <w:b/>
          <w:bCs/>
          <w:sz w:val="22"/>
          <w:szCs w:val="22"/>
        </w:rPr>
        <w:t>ț</w:t>
      </w:r>
      <w:r w:rsidRPr="004016AA">
        <w:rPr>
          <w:rFonts w:ascii="Roboto" w:hAnsi="Roboto"/>
          <w:b/>
          <w:bCs/>
          <w:sz w:val="22"/>
          <w:szCs w:val="22"/>
        </w:rPr>
        <w:t>ie</w:t>
      </w:r>
    </w:p>
    <w:p w14:paraId="32849980" w14:textId="0ED07BAC" w:rsidR="009314A4" w:rsidRPr="004016AA" w:rsidRDefault="009314A4" w:rsidP="004016AA">
      <w:pPr>
        <w:spacing w:after="120" w:line="276" w:lineRule="auto"/>
        <w:rPr>
          <w:rFonts w:ascii="Roboto" w:hAnsi="Roboto"/>
          <w:sz w:val="22"/>
          <w:szCs w:val="22"/>
        </w:rPr>
      </w:pPr>
      <w:r w:rsidRPr="004016AA">
        <w:rPr>
          <w:rFonts w:ascii="Roboto" w:hAnsi="Roboto"/>
          <w:sz w:val="22"/>
          <w:szCs w:val="22"/>
        </w:rPr>
        <w:t xml:space="preserve">Prin urmare, o structură generală a unei lucrări de disertatie ar trebui să contină cel putin următoarele capitole:  </w:t>
      </w:r>
    </w:p>
    <w:p w14:paraId="386569AD" w14:textId="2593F6A1" w:rsidR="007E69BA" w:rsidRPr="004016AA" w:rsidRDefault="00EA70F5" w:rsidP="00AF1516">
      <w:pPr>
        <w:spacing w:after="120" w:line="276" w:lineRule="auto"/>
        <w:ind w:left="567"/>
        <w:rPr>
          <w:rFonts w:ascii="Roboto" w:hAnsi="Roboto"/>
          <w:sz w:val="22"/>
          <w:szCs w:val="22"/>
        </w:rPr>
      </w:pPr>
      <w:r w:rsidRPr="00AF1516">
        <w:rPr>
          <w:rFonts w:ascii="Roboto" w:hAnsi="Roboto"/>
          <w:b/>
          <w:bCs/>
          <w:sz w:val="22"/>
          <w:szCs w:val="22"/>
        </w:rPr>
        <w:t>Capitolul 1.</w:t>
      </w:r>
      <w:r w:rsidRPr="004016AA">
        <w:rPr>
          <w:rFonts w:ascii="Roboto" w:hAnsi="Roboto"/>
          <w:sz w:val="22"/>
          <w:szCs w:val="22"/>
        </w:rPr>
        <w:t xml:space="preserve"> Introducere. Prezentarea obiectivului lucrării, necesitatea si oportunitatea; </w:t>
      </w:r>
    </w:p>
    <w:p w14:paraId="260444A7" w14:textId="38693DBB" w:rsidR="00EA70F5" w:rsidRPr="004016AA" w:rsidRDefault="00EA70F5" w:rsidP="00AF1516">
      <w:pPr>
        <w:spacing w:after="120" w:line="276" w:lineRule="auto"/>
        <w:ind w:left="567"/>
        <w:rPr>
          <w:rFonts w:ascii="Roboto" w:hAnsi="Roboto"/>
          <w:sz w:val="22"/>
          <w:szCs w:val="22"/>
        </w:rPr>
      </w:pPr>
      <w:r w:rsidRPr="00AF1516">
        <w:rPr>
          <w:rFonts w:ascii="Roboto" w:hAnsi="Roboto"/>
          <w:b/>
          <w:bCs/>
          <w:sz w:val="22"/>
          <w:szCs w:val="22"/>
        </w:rPr>
        <w:t>Capitolul 2.</w:t>
      </w:r>
      <w:r w:rsidRPr="004016AA">
        <w:rPr>
          <w:rFonts w:ascii="Roboto" w:hAnsi="Roboto"/>
          <w:sz w:val="22"/>
          <w:szCs w:val="22"/>
        </w:rPr>
        <w:t xml:space="preserve"> Documentare teoretica privind subiectul lucrării, atât din literatura na</w:t>
      </w:r>
      <w:r w:rsidRPr="004016AA">
        <w:rPr>
          <w:rFonts w:ascii="Cambria" w:hAnsi="Cambria" w:cs="Cambria"/>
          <w:sz w:val="22"/>
          <w:szCs w:val="22"/>
        </w:rPr>
        <w:t>ț</w:t>
      </w:r>
      <w:r w:rsidRPr="004016AA">
        <w:rPr>
          <w:rFonts w:ascii="Roboto" w:hAnsi="Roboto"/>
          <w:sz w:val="22"/>
          <w:szCs w:val="22"/>
        </w:rPr>
        <w:t>ional</w:t>
      </w:r>
      <w:r w:rsidRPr="004016AA">
        <w:rPr>
          <w:rFonts w:ascii="Roboto" w:hAnsi="Roboto" w:cs="Roboto"/>
          <w:sz w:val="22"/>
          <w:szCs w:val="22"/>
        </w:rPr>
        <w:t>ă</w:t>
      </w:r>
      <w:r w:rsidRPr="004016AA">
        <w:rPr>
          <w:rFonts w:ascii="Roboto" w:hAnsi="Roboto"/>
          <w:sz w:val="22"/>
          <w:szCs w:val="22"/>
        </w:rPr>
        <w:t xml:space="preserve"> c</w:t>
      </w:r>
      <w:r w:rsidRPr="004016AA">
        <w:rPr>
          <w:rFonts w:ascii="Roboto" w:hAnsi="Roboto" w:cs="Roboto"/>
          <w:sz w:val="22"/>
          <w:szCs w:val="22"/>
        </w:rPr>
        <w:t>â</w:t>
      </w:r>
      <w:r w:rsidRPr="004016AA">
        <w:rPr>
          <w:rFonts w:ascii="Roboto" w:hAnsi="Roboto"/>
          <w:sz w:val="22"/>
          <w:szCs w:val="22"/>
        </w:rPr>
        <w:t xml:space="preserve">t </w:t>
      </w:r>
      <w:r w:rsidRPr="004016AA">
        <w:rPr>
          <w:rFonts w:ascii="Roboto" w:hAnsi="Roboto" w:cs="Roboto"/>
          <w:sz w:val="22"/>
          <w:szCs w:val="22"/>
        </w:rPr>
        <w:t>ș</w:t>
      </w:r>
      <w:r w:rsidRPr="004016AA">
        <w:rPr>
          <w:rFonts w:ascii="Roboto" w:hAnsi="Roboto"/>
          <w:sz w:val="22"/>
          <w:szCs w:val="22"/>
        </w:rPr>
        <w:t>i interna</w:t>
      </w:r>
      <w:r w:rsidRPr="004016AA">
        <w:rPr>
          <w:rFonts w:ascii="Cambria" w:hAnsi="Cambria" w:cs="Cambria"/>
          <w:sz w:val="22"/>
          <w:szCs w:val="22"/>
        </w:rPr>
        <w:t>ț</w:t>
      </w:r>
      <w:r w:rsidRPr="004016AA">
        <w:rPr>
          <w:rFonts w:ascii="Roboto" w:hAnsi="Roboto"/>
          <w:sz w:val="22"/>
          <w:szCs w:val="22"/>
        </w:rPr>
        <w:t>ional</w:t>
      </w:r>
      <w:r w:rsidRPr="004016AA">
        <w:rPr>
          <w:rFonts w:ascii="Roboto" w:hAnsi="Roboto" w:cs="Roboto"/>
          <w:sz w:val="22"/>
          <w:szCs w:val="22"/>
        </w:rPr>
        <w:t>ă</w:t>
      </w:r>
      <w:r w:rsidRPr="004016AA">
        <w:rPr>
          <w:rFonts w:ascii="Roboto" w:hAnsi="Roboto"/>
          <w:sz w:val="22"/>
          <w:szCs w:val="22"/>
        </w:rPr>
        <w:t xml:space="preserve">;  </w:t>
      </w:r>
    </w:p>
    <w:p w14:paraId="74F6C2F2" w14:textId="64D8E36F" w:rsidR="007E69BA" w:rsidRPr="00130154" w:rsidRDefault="00EA70F5" w:rsidP="00AF1516">
      <w:pPr>
        <w:spacing w:after="120" w:line="276" w:lineRule="auto"/>
        <w:ind w:left="567"/>
        <w:rPr>
          <w:rFonts w:ascii="Roboto" w:hAnsi="Roboto"/>
          <w:i/>
          <w:iCs/>
          <w:sz w:val="22"/>
          <w:szCs w:val="22"/>
        </w:rPr>
      </w:pPr>
      <w:r w:rsidRPr="00130154">
        <w:rPr>
          <w:rFonts w:ascii="Roboto" w:hAnsi="Roboto"/>
          <w:b/>
          <w:bCs/>
          <w:i/>
          <w:iCs/>
          <w:sz w:val="22"/>
          <w:szCs w:val="22"/>
        </w:rPr>
        <w:t>Capitolul 3.</w:t>
      </w:r>
      <w:r w:rsidRPr="00130154">
        <w:rPr>
          <w:rFonts w:ascii="Roboto" w:hAnsi="Roboto"/>
          <w:i/>
          <w:iCs/>
          <w:sz w:val="22"/>
          <w:szCs w:val="22"/>
        </w:rPr>
        <w:t xml:space="preserve"> Prezentarea metodologiei de lucru (metode de lucru, descrierea aparaturii și instala</w:t>
      </w:r>
      <w:r w:rsidRPr="00130154">
        <w:rPr>
          <w:rFonts w:ascii="Cambria" w:hAnsi="Cambria" w:cs="Cambria"/>
          <w:i/>
          <w:iCs/>
          <w:sz w:val="22"/>
          <w:szCs w:val="22"/>
        </w:rPr>
        <w:t>ț</w:t>
      </w:r>
      <w:r w:rsidRPr="00130154">
        <w:rPr>
          <w:rFonts w:ascii="Roboto" w:hAnsi="Roboto"/>
          <w:i/>
          <w:iCs/>
          <w:sz w:val="22"/>
          <w:szCs w:val="22"/>
        </w:rPr>
        <w:t xml:space="preserve">iilor utilizate, formule, </w:t>
      </w:r>
      <w:r w:rsidR="008E0405" w:rsidRPr="00130154">
        <w:rPr>
          <w:rFonts w:ascii="Roboto" w:hAnsi="Roboto"/>
          <w:i/>
          <w:iCs/>
          <w:sz w:val="22"/>
          <w:szCs w:val="22"/>
        </w:rPr>
        <w:t>rela</w:t>
      </w:r>
      <w:r w:rsidR="008E0405" w:rsidRPr="00130154">
        <w:rPr>
          <w:rFonts w:ascii="Cambria" w:hAnsi="Cambria" w:cs="Cambria"/>
          <w:i/>
          <w:iCs/>
          <w:sz w:val="22"/>
          <w:szCs w:val="22"/>
        </w:rPr>
        <w:t>ț</w:t>
      </w:r>
      <w:r w:rsidR="008E0405" w:rsidRPr="00130154">
        <w:rPr>
          <w:rFonts w:ascii="Roboto" w:hAnsi="Roboto"/>
          <w:i/>
          <w:iCs/>
          <w:sz w:val="22"/>
          <w:szCs w:val="22"/>
        </w:rPr>
        <w:t>ii</w:t>
      </w:r>
      <w:r w:rsidRPr="00130154">
        <w:rPr>
          <w:rFonts w:ascii="Roboto" w:hAnsi="Roboto"/>
          <w:i/>
          <w:iCs/>
          <w:sz w:val="22"/>
          <w:szCs w:val="22"/>
        </w:rPr>
        <w:t xml:space="preserve"> </w:t>
      </w:r>
      <w:proofErr w:type="spellStart"/>
      <w:r w:rsidRPr="00130154">
        <w:rPr>
          <w:rFonts w:ascii="Roboto" w:hAnsi="Roboto" w:cs="Roboto"/>
          <w:i/>
          <w:iCs/>
          <w:sz w:val="22"/>
          <w:szCs w:val="22"/>
        </w:rPr>
        <w:t>ş</w:t>
      </w:r>
      <w:r w:rsidRPr="00130154">
        <w:rPr>
          <w:rFonts w:ascii="Roboto" w:hAnsi="Roboto"/>
          <w:i/>
          <w:iCs/>
          <w:sz w:val="22"/>
          <w:szCs w:val="22"/>
        </w:rPr>
        <w:t>i</w:t>
      </w:r>
      <w:proofErr w:type="spellEnd"/>
      <w:r w:rsidRPr="00130154">
        <w:rPr>
          <w:rFonts w:ascii="Roboto" w:hAnsi="Roboto"/>
          <w:i/>
          <w:iCs/>
          <w:sz w:val="22"/>
          <w:szCs w:val="22"/>
        </w:rPr>
        <w:t xml:space="preserve"> modele </w:t>
      </w:r>
      <w:r w:rsidRPr="00130154">
        <w:rPr>
          <w:rFonts w:ascii="Roboto" w:hAnsi="Roboto" w:cs="Roboto"/>
          <w:i/>
          <w:iCs/>
          <w:sz w:val="22"/>
          <w:szCs w:val="22"/>
        </w:rPr>
        <w:t>ș</w:t>
      </w:r>
      <w:r w:rsidRPr="00130154">
        <w:rPr>
          <w:rFonts w:ascii="Roboto" w:hAnsi="Roboto"/>
          <w:i/>
          <w:iCs/>
          <w:sz w:val="22"/>
          <w:szCs w:val="22"/>
        </w:rPr>
        <w:t xml:space="preserve">i programe de calcul </w:t>
      </w:r>
      <w:proofErr w:type="spellStart"/>
      <w:r w:rsidRPr="00130154">
        <w:rPr>
          <w:rFonts w:ascii="Roboto" w:hAnsi="Roboto" w:cs="Roboto"/>
          <w:i/>
          <w:iCs/>
          <w:sz w:val="22"/>
          <w:szCs w:val="22"/>
        </w:rPr>
        <w:t>ş</w:t>
      </w:r>
      <w:r w:rsidRPr="00130154">
        <w:rPr>
          <w:rFonts w:ascii="Roboto" w:hAnsi="Roboto"/>
          <w:i/>
          <w:iCs/>
          <w:sz w:val="22"/>
          <w:szCs w:val="22"/>
        </w:rPr>
        <w:t>i</w:t>
      </w:r>
      <w:proofErr w:type="spellEnd"/>
      <w:r w:rsidRPr="00130154">
        <w:rPr>
          <w:rFonts w:ascii="Roboto" w:hAnsi="Roboto"/>
          <w:i/>
          <w:iCs/>
          <w:sz w:val="22"/>
          <w:szCs w:val="22"/>
        </w:rPr>
        <w:t xml:space="preserve"> analiz</w:t>
      </w:r>
      <w:r w:rsidRPr="00130154">
        <w:rPr>
          <w:rFonts w:ascii="Roboto" w:hAnsi="Roboto" w:cs="Roboto"/>
          <w:i/>
          <w:iCs/>
          <w:sz w:val="22"/>
          <w:szCs w:val="22"/>
        </w:rPr>
        <w:t>ă</w:t>
      </w:r>
      <w:r w:rsidRPr="00130154">
        <w:rPr>
          <w:rFonts w:ascii="Roboto" w:hAnsi="Roboto"/>
          <w:i/>
          <w:iCs/>
          <w:sz w:val="22"/>
          <w:szCs w:val="22"/>
        </w:rPr>
        <w:t xml:space="preserve"> etc.);  </w:t>
      </w:r>
    </w:p>
    <w:p w14:paraId="08AEE8A0" w14:textId="67A65D42" w:rsidR="007E69BA" w:rsidRPr="00130154" w:rsidRDefault="00EA70F5" w:rsidP="00AF1516">
      <w:pPr>
        <w:spacing w:after="120" w:line="276" w:lineRule="auto"/>
        <w:ind w:left="567"/>
        <w:rPr>
          <w:rFonts w:ascii="Roboto" w:hAnsi="Roboto"/>
          <w:i/>
          <w:iCs/>
          <w:sz w:val="22"/>
          <w:szCs w:val="22"/>
        </w:rPr>
      </w:pPr>
      <w:r w:rsidRPr="00130154">
        <w:rPr>
          <w:rFonts w:ascii="Roboto" w:hAnsi="Roboto"/>
          <w:b/>
          <w:bCs/>
          <w:i/>
          <w:iCs/>
          <w:sz w:val="22"/>
          <w:szCs w:val="22"/>
        </w:rPr>
        <w:t>Capitolul 4.</w:t>
      </w:r>
      <w:r w:rsidRPr="00130154">
        <w:rPr>
          <w:rFonts w:ascii="Roboto" w:hAnsi="Roboto"/>
          <w:i/>
          <w:iCs/>
          <w:sz w:val="22"/>
          <w:szCs w:val="22"/>
        </w:rPr>
        <w:t xml:space="preserve"> Prezentarea rezultatelor cercetărilor efectuate în lucrare interpretate în acord cu obiectivul lucrării; </w:t>
      </w:r>
    </w:p>
    <w:p w14:paraId="713A23B6" w14:textId="6B09A2FB" w:rsidR="007E69BA" w:rsidRPr="00130154" w:rsidRDefault="00EA70F5" w:rsidP="00AF1516">
      <w:pPr>
        <w:spacing w:after="120" w:line="276" w:lineRule="auto"/>
        <w:ind w:left="567"/>
        <w:rPr>
          <w:rFonts w:ascii="Roboto" w:hAnsi="Roboto"/>
          <w:i/>
          <w:iCs/>
          <w:sz w:val="22"/>
          <w:szCs w:val="22"/>
        </w:rPr>
      </w:pPr>
      <w:r w:rsidRPr="00130154">
        <w:rPr>
          <w:rFonts w:ascii="Roboto" w:hAnsi="Roboto"/>
          <w:b/>
          <w:bCs/>
          <w:i/>
          <w:iCs/>
          <w:sz w:val="22"/>
          <w:szCs w:val="22"/>
        </w:rPr>
        <w:t>Capitolul 5.</w:t>
      </w:r>
      <w:r w:rsidRPr="00130154">
        <w:rPr>
          <w:rFonts w:ascii="Roboto" w:hAnsi="Roboto"/>
          <w:i/>
          <w:iCs/>
          <w:sz w:val="22"/>
          <w:szCs w:val="22"/>
        </w:rPr>
        <w:t xml:space="preserve"> Concluzii generale; </w:t>
      </w:r>
    </w:p>
    <w:p w14:paraId="6383D9FC" w14:textId="77777777" w:rsidR="007E69BA" w:rsidRPr="004016AA" w:rsidRDefault="00EA70F5" w:rsidP="00AF1516">
      <w:pPr>
        <w:spacing w:after="120" w:line="276" w:lineRule="auto"/>
        <w:ind w:left="567"/>
        <w:rPr>
          <w:rFonts w:ascii="Roboto" w:hAnsi="Roboto"/>
          <w:sz w:val="22"/>
          <w:szCs w:val="22"/>
        </w:rPr>
      </w:pPr>
      <w:r w:rsidRPr="00AF1516">
        <w:rPr>
          <w:rFonts w:ascii="Roboto" w:hAnsi="Roboto"/>
          <w:b/>
          <w:bCs/>
          <w:sz w:val="22"/>
          <w:szCs w:val="22"/>
        </w:rPr>
        <w:t>Bibliografie.</w:t>
      </w:r>
      <w:r w:rsidRPr="004016AA">
        <w:rPr>
          <w:rFonts w:ascii="Roboto" w:hAnsi="Roboto"/>
          <w:sz w:val="22"/>
          <w:szCs w:val="22"/>
        </w:rPr>
        <w:t xml:space="preserve"> Prezentarea, de obicei în ordinea apari</w:t>
      </w:r>
      <w:r w:rsidRPr="004016AA">
        <w:rPr>
          <w:rFonts w:ascii="Cambria" w:hAnsi="Cambria" w:cs="Cambria"/>
          <w:sz w:val="22"/>
          <w:szCs w:val="22"/>
        </w:rPr>
        <w:t>ț</w:t>
      </w:r>
      <w:r w:rsidRPr="004016AA">
        <w:rPr>
          <w:rFonts w:ascii="Roboto" w:hAnsi="Roboto"/>
          <w:sz w:val="22"/>
          <w:szCs w:val="22"/>
        </w:rPr>
        <w:t xml:space="preserve">iei </w:t>
      </w:r>
      <w:r w:rsidRPr="004016AA">
        <w:rPr>
          <w:rFonts w:ascii="Roboto" w:hAnsi="Roboto" w:cs="Roboto"/>
          <w:sz w:val="22"/>
          <w:szCs w:val="22"/>
        </w:rPr>
        <w:t>î</w:t>
      </w:r>
      <w:r w:rsidRPr="004016AA">
        <w:rPr>
          <w:rFonts w:ascii="Roboto" w:hAnsi="Roboto"/>
          <w:sz w:val="22"/>
          <w:szCs w:val="22"/>
        </w:rPr>
        <w:t xml:space="preserve">n lucrare a tuturor surselor documentare utilizate </w:t>
      </w:r>
      <w:r w:rsidRPr="004016AA">
        <w:rPr>
          <w:rFonts w:ascii="Roboto" w:hAnsi="Roboto" w:cs="Roboto"/>
          <w:sz w:val="22"/>
          <w:szCs w:val="22"/>
        </w:rPr>
        <w:t>î</w:t>
      </w:r>
      <w:r w:rsidRPr="004016AA">
        <w:rPr>
          <w:rFonts w:ascii="Roboto" w:hAnsi="Roboto"/>
          <w:sz w:val="22"/>
          <w:szCs w:val="22"/>
        </w:rPr>
        <w:t>n elaborarea lucr</w:t>
      </w:r>
      <w:r w:rsidRPr="004016AA">
        <w:rPr>
          <w:rFonts w:ascii="Roboto" w:hAnsi="Roboto" w:cs="Roboto"/>
          <w:sz w:val="22"/>
          <w:szCs w:val="22"/>
        </w:rPr>
        <w:t>ă</w:t>
      </w:r>
      <w:r w:rsidRPr="004016AA">
        <w:rPr>
          <w:rFonts w:ascii="Roboto" w:hAnsi="Roboto"/>
          <w:sz w:val="22"/>
          <w:szCs w:val="22"/>
        </w:rPr>
        <w:t xml:space="preserve">rii; </w:t>
      </w:r>
    </w:p>
    <w:p w14:paraId="374E44B0" w14:textId="440A341D" w:rsidR="009314A4" w:rsidRPr="004016AA" w:rsidRDefault="009314A4" w:rsidP="00AF1516">
      <w:pPr>
        <w:spacing w:after="120" w:line="276" w:lineRule="auto"/>
        <w:ind w:left="567"/>
        <w:rPr>
          <w:rFonts w:ascii="Roboto" w:hAnsi="Roboto"/>
          <w:sz w:val="22"/>
          <w:szCs w:val="22"/>
        </w:rPr>
      </w:pPr>
      <w:r w:rsidRPr="00AF1516">
        <w:rPr>
          <w:rFonts w:ascii="Roboto" w:hAnsi="Roboto"/>
          <w:b/>
          <w:bCs/>
          <w:sz w:val="22"/>
          <w:szCs w:val="22"/>
        </w:rPr>
        <w:t>Anexe.</w:t>
      </w:r>
      <w:r w:rsidR="00AF1516">
        <w:rPr>
          <w:rFonts w:ascii="Roboto" w:hAnsi="Roboto"/>
          <w:b/>
          <w:bCs/>
          <w:sz w:val="22"/>
          <w:szCs w:val="22"/>
        </w:rPr>
        <w:t xml:space="preserve"> </w:t>
      </w:r>
      <w:r w:rsidRPr="004016AA">
        <w:rPr>
          <w:rFonts w:ascii="Roboto" w:hAnsi="Roboto"/>
          <w:sz w:val="22"/>
          <w:szCs w:val="22"/>
        </w:rPr>
        <w:t xml:space="preserve">Cuprind orice materiale relevante pentru lucrarea de disertatie dar a căror includere în corpul lucrării îngreunează parcurgerea lucrării sau creează sincope de percepere a acesteia. Aici intră:  </w:t>
      </w:r>
    </w:p>
    <w:p w14:paraId="50ADECE0" w14:textId="77777777" w:rsidR="009314A4" w:rsidRPr="004016AA" w:rsidRDefault="009314A4" w:rsidP="008E0405">
      <w:pPr>
        <w:spacing w:after="120" w:line="276" w:lineRule="auto"/>
        <w:ind w:left="1134"/>
        <w:rPr>
          <w:rFonts w:ascii="Roboto" w:hAnsi="Roboto"/>
          <w:sz w:val="22"/>
          <w:szCs w:val="22"/>
        </w:rPr>
      </w:pPr>
      <w:r w:rsidRPr="004016AA">
        <w:rPr>
          <w:rFonts w:ascii="Roboto" w:hAnsi="Roboto"/>
          <w:sz w:val="22"/>
          <w:szCs w:val="22"/>
        </w:rPr>
        <w:t>•</w:t>
      </w:r>
      <w:r w:rsidRPr="004016AA">
        <w:rPr>
          <w:rFonts w:ascii="Roboto" w:hAnsi="Roboto"/>
          <w:sz w:val="22"/>
          <w:szCs w:val="22"/>
        </w:rPr>
        <w:tab/>
        <w:t xml:space="preserve">Tabele cu date şi prelucrări; </w:t>
      </w:r>
    </w:p>
    <w:p w14:paraId="3B653E84" w14:textId="77777777" w:rsidR="009314A4" w:rsidRPr="004016AA" w:rsidRDefault="009314A4" w:rsidP="008E0405">
      <w:pPr>
        <w:spacing w:after="120" w:line="276" w:lineRule="auto"/>
        <w:ind w:left="1134"/>
        <w:rPr>
          <w:rFonts w:ascii="Roboto" w:hAnsi="Roboto"/>
          <w:sz w:val="22"/>
          <w:szCs w:val="22"/>
        </w:rPr>
      </w:pPr>
      <w:r w:rsidRPr="004016AA">
        <w:rPr>
          <w:rFonts w:ascii="Roboto" w:hAnsi="Roboto"/>
          <w:sz w:val="22"/>
          <w:szCs w:val="22"/>
        </w:rPr>
        <w:t>•</w:t>
      </w:r>
      <w:r w:rsidRPr="004016AA">
        <w:rPr>
          <w:rFonts w:ascii="Roboto" w:hAnsi="Roboto"/>
          <w:sz w:val="22"/>
          <w:szCs w:val="22"/>
        </w:rPr>
        <w:tab/>
        <w:t xml:space="preserve">Produse grafice ample; </w:t>
      </w:r>
    </w:p>
    <w:p w14:paraId="361C326F" w14:textId="77777777" w:rsidR="009314A4" w:rsidRPr="004016AA" w:rsidRDefault="009314A4" w:rsidP="008E0405">
      <w:pPr>
        <w:spacing w:after="120" w:line="276" w:lineRule="auto"/>
        <w:ind w:left="1134"/>
        <w:rPr>
          <w:rFonts w:ascii="Roboto" w:hAnsi="Roboto"/>
          <w:sz w:val="22"/>
          <w:szCs w:val="22"/>
        </w:rPr>
      </w:pPr>
      <w:r w:rsidRPr="004016AA">
        <w:rPr>
          <w:rFonts w:ascii="Roboto" w:hAnsi="Roboto"/>
          <w:sz w:val="22"/>
          <w:szCs w:val="22"/>
        </w:rPr>
        <w:t>•</w:t>
      </w:r>
      <w:r w:rsidRPr="004016AA">
        <w:rPr>
          <w:rFonts w:ascii="Roboto" w:hAnsi="Roboto"/>
          <w:sz w:val="22"/>
          <w:szCs w:val="22"/>
        </w:rPr>
        <w:tab/>
        <w:t xml:space="preserve">Extrase din inventare de coordonate, fişiere de măsurători, de prelucrare, etc.; </w:t>
      </w:r>
    </w:p>
    <w:p w14:paraId="72C7960D" w14:textId="77777777" w:rsidR="009314A4" w:rsidRPr="004016AA" w:rsidRDefault="009314A4" w:rsidP="008E0405">
      <w:pPr>
        <w:spacing w:after="120" w:line="276" w:lineRule="auto"/>
        <w:ind w:left="1134"/>
        <w:rPr>
          <w:rFonts w:ascii="Roboto" w:hAnsi="Roboto"/>
          <w:sz w:val="22"/>
          <w:szCs w:val="22"/>
        </w:rPr>
      </w:pPr>
      <w:r w:rsidRPr="004016AA">
        <w:rPr>
          <w:rFonts w:ascii="Roboto" w:hAnsi="Roboto"/>
          <w:sz w:val="22"/>
          <w:szCs w:val="22"/>
        </w:rPr>
        <w:t>•</w:t>
      </w:r>
      <w:r w:rsidRPr="004016AA">
        <w:rPr>
          <w:rFonts w:ascii="Roboto" w:hAnsi="Roboto"/>
          <w:sz w:val="22"/>
          <w:szCs w:val="22"/>
        </w:rPr>
        <w:tab/>
        <w:t xml:space="preserve">Programe rulate pe calculator, cu calculele efectuate în beneficiul lucrării; </w:t>
      </w:r>
    </w:p>
    <w:p w14:paraId="28CF926E" w14:textId="77777777" w:rsidR="00B02D6A" w:rsidRPr="004016AA" w:rsidRDefault="009314A4" w:rsidP="008E0405">
      <w:pPr>
        <w:spacing w:after="120" w:line="276" w:lineRule="auto"/>
        <w:ind w:left="1134"/>
        <w:rPr>
          <w:rFonts w:ascii="Roboto" w:hAnsi="Roboto"/>
          <w:sz w:val="22"/>
          <w:szCs w:val="22"/>
        </w:rPr>
      </w:pPr>
      <w:r w:rsidRPr="004016AA">
        <w:rPr>
          <w:rFonts w:ascii="Roboto" w:hAnsi="Roboto"/>
          <w:sz w:val="22"/>
          <w:szCs w:val="22"/>
        </w:rPr>
        <w:t>•</w:t>
      </w:r>
      <w:r w:rsidRPr="004016AA">
        <w:rPr>
          <w:rFonts w:ascii="Roboto" w:hAnsi="Roboto"/>
          <w:sz w:val="22"/>
          <w:szCs w:val="22"/>
        </w:rPr>
        <w:tab/>
        <w:t xml:space="preserve">Adrese de recomandare a lucrării sau de apreciere a unor activităti desfăşurate de către absolvent în legătură cu elaborarea lucrării, etc.  </w:t>
      </w:r>
    </w:p>
    <w:p w14:paraId="6DD466BB" w14:textId="665261C1" w:rsidR="009314A4" w:rsidRPr="004016AA" w:rsidRDefault="009314A4" w:rsidP="008E0405">
      <w:pPr>
        <w:spacing w:after="120" w:line="276" w:lineRule="auto"/>
        <w:ind w:left="1134"/>
        <w:rPr>
          <w:rFonts w:ascii="Roboto" w:hAnsi="Roboto"/>
          <w:sz w:val="22"/>
          <w:szCs w:val="22"/>
        </w:rPr>
      </w:pPr>
      <w:r w:rsidRPr="004016AA">
        <w:rPr>
          <w:rFonts w:ascii="Roboto" w:hAnsi="Roboto"/>
          <w:sz w:val="22"/>
          <w:szCs w:val="22"/>
        </w:rPr>
        <w:t xml:space="preserve">• </w:t>
      </w:r>
      <w:r w:rsidR="00B02D6A" w:rsidRPr="004016AA">
        <w:rPr>
          <w:rFonts w:ascii="Roboto" w:hAnsi="Roboto"/>
          <w:sz w:val="22"/>
          <w:szCs w:val="22"/>
        </w:rPr>
        <w:tab/>
      </w:r>
      <w:r w:rsidRPr="004016AA">
        <w:rPr>
          <w:rFonts w:ascii="Roboto" w:hAnsi="Roboto"/>
          <w:sz w:val="22"/>
          <w:szCs w:val="22"/>
        </w:rPr>
        <w:t xml:space="preserve">Rapoarte grafice </w:t>
      </w:r>
      <w:proofErr w:type="spellStart"/>
      <w:r w:rsidRPr="004016AA">
        <w:rPr>
          <w:rFonts w:ascii="Roboto" w:hAnsi="Roboto"/>
          <w:sz w:val="22"/>
          <w:szCs w:val="22"/>
        </w:rPr>
        <w:t>şi</w:t>
      </w:r>
      <w:proofErr w:type="spellEnd"/>
      <w:r w:rsidRPr="004016AA">
        <w:rPr>
          <w:rFonts w:ascii="Roboto" w:hAnsi="Roboto"/>
          <w:sz w:val="22"/>
          <w:szCs w:val="22"/>
        </w:rPr>
        <w:t xml:space="preserve"> textuale</w:t>
      </w:r>
      <w:r w:rsidR="00BD6CFF">
        <w:rPr>
          <w:rFonts w:ascii="Roboto" w:hAnsi="Roboto"/>
          <w:sz w:val="22"/>
          <w:szCs w:val="22"/>
        </w:rPr>
        <w:t>.</w:t>
      </w:r>
    </w:p>
    <w:p w14:paraId="08761770" w14:textId="77B837E0" w:rsidR="009314A4" w:rsidRPr="004016AA" w:rsidRDefault="009314A4" w:rsidP="004016AA">
      <w:pPr>
        <w:spacing w:after="120" w:line="276" w:lineRule="auto"/>
        <w:ind w:left="0" w:firstLine="0"/>
        <w:rPr>
          <w:rFonts w:ascii="Roboto" w:hAnsi="Roboto"/>
          <w:sz w:val="22"/>
          <w:szCs w:val="22"/>
        </w:rPr>
      </w:pPr>
    </w:p>
    <w:sectPr w:rsidR="009314A4" w:rsidRPr="004016AA" w:rsidSect="00A46014">
      <w:headerReference w:type="default" r:id="rId11"/>
      <w:pgSz w:w="12240" w:h="15840"/>
      <w:pgMar w:top="1440" w:right="1440" w:bottom="1440" w:left="1440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AF4D2C" w14:textId="77777777" w:rsidR="004F12D5" w:rsidRDefault="004F12D5" w:rsidP="00A46014">
      <w:pPr>
        <w:spacing w:after="0" w:line="240" w:lineRule="auto"/>
      </w:pPr>
      <w:r>
        <w:separator/>
      </w:r>
    </w:p>
  </w:endnote>
  <w:endnote w:type="continuationSeparator" w:id="0">
    <w:p w14:paraId="4231ACD6" w14:textId="77777777" w:rsidR="004F12D5" w:rsidRDefault="004F12D5" w:rsidP="00A46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EE9E8B" w14:textId="77777777" w:rsidR="004F12D5" w:rsidRDefault="004F12D5" w:rsidP="00A46014">
      <w:pPr>
        <w:spacing w:after="0" w:line="240" w:lineRule="auto"/>
      </w:pPr>
      <w:r>
        <w:separator/>
      </w:r>
    </w:p>
  </w:footnote>
  <w:footnote w:type="continuationSeparator" w:id="0">
    <w:p w14:paraId="00473A28" w14:textId="77777777" w:rsidR="004F12D5" w:rsidRDefault="004F12D5" w:rsidP="00A46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B1BD53" w14:textId="49028EDB" w:rsidR="00A46014" w:rsidRDefault="00A46014">
    <w:pPr>
      <w:pStyle w:val="Header"/>
    </w:pPr>
    <w:r>
      <w:rPr>
        <w:noProof/>
      </w:rPr>
      <w:drawing>
        <wp:inline distT="0" distB="0" distL="0" distR="0" wp14:anchorId="57E56637" wp14:editId="168F2A9E">
          <wp:extent cx="3131127" cy="473349"/>
          <wp:effectExtent l="0" t="0" r="0" b="3175"/>
          <wp:docPr id="192685706" name="Picture 1" descr="A black screen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9120152" name="Picture 1" descr="A black screen with blu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147" cy="475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43C62A" w14:textId="77777777" w:rsidR="00A46014" w:rsidRDefault="00A46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AA562E"/>
    <w:multiLevelType w:val="hybridMultilevel"/>
    <w:tmpl w:val="CC1A94B4"/>
    <w:lvl w:ilvl="0" w:tplc="5B2C2128">
      <w:start w:val="1"/>
      <w:numFmt w:val="decimal"/>
      <w:lvlText w:val="%1."/>
      <w:lvlJc w:val="left"/>
      <w:pPr>
        <w:ind w:left="1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6806FF8">
      <w:start w:val="1"/>
      <w:numFmt w:val="bullet"/>
      <w:lvlText w:val="•"/>
      <w:lvlJc w:val="left"/>
      <w:pPr>
        <w:ind w:left="1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EC28A8E">
      <w:start w:val="1"/>
      <w:numFmt w:val="bullet"/>
      <w:lvlText w:val="▪"/>
      <w:lvlJc w:val="left"/>
      <w:pPr>
        <w:ind w:left="18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9363C14">
      <w:start w:val="1"/>
      <w:numFmt w:val="bullet"/>
      <w:lvlText w:val="•"/>
      <w:lvlJc w:val="left"/>
      <w:pPr>
        <w:ind w:left="2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DCEB146">
      <w:start w:val="1"/>
      <w:numFmt w:val="bullet"/>
      <w:lvlText w:val="o"/>
      <w:lvlJc w:val="left"/>
      <w:pPr>
        <w:ind w:left="3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1745804">
      <w:start w:val="1"/>
      <w:numFmt w:val="bullet"/>
      <w:lvlText w:val="▪"/>
      <w:lvlJc w:val="left"/>
      <w:pPr>
        <w:ind w:left="40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F1CD922">
      <w:start w:val="1"/>
      <w:numFmt w:val="bullet"/>
      <w:lvlText w:val="•"/>
      <w:lvlJc w:val="left"/>
      <w:pPr>
        <w:ind w:left="4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B247EE4">
      <w:start w:val="1"/>
      <w:numFmt w:val="bullet"/>
      <w:lvlText w:val="o"/>
      <w:lvlJc w:val="left"/>
      <w:pPr>
        <w:ind w:left="54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BB0E7CE">
      <w:start w:val="1"/>
      <w:numFmt w:val="bullet"/>
      <w:lvlText w:val="▪"/>
      <w:lvlJc w:val="left"/>
      <w:pPr>
        <w:ind w:left="61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3524039"/>
    <w:multiLevelType w:val="hybridMultilevel"/>
    <w:tmpl w:val="B590EF20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17632"/>
    <w:multiLevelType w:val="hybridMultilevel"/>
    <w:tmpl w:val="3F4CB7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21006"/>
    <w:multiLevelType w:val="hybridMultilevel"/>
    <w:tmpl w:val="F26C9BE8"/>
    <w:lvl w:ilvl="0" w:tplc="AF46B702">
      <w:start w:val="1"/>
      <w:numFmt w:val="decimal"/>
      <w:lvlText w:val="%1."/>
      <w:lvlJc w:val="left"/>
      <w:pPr>
        <w:ind w:left="1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62E8684">
      <w:start w:val="1"/>
      <w:numFmt w:val="bullet"/>
      <w:lvlText w:val="•"/>
      <w:lvlJc w:val="left"/>
      <w:pPr>
        <w:ind w:left="1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68678C6">
      <w:start w:val="1"/>
      <w:numFmt w:val="bullet"/>
      <w:lvlText w:val="▪"/>
      <w:lvlJc w:val="left"/>
      <w:pPr>
        <w:ind w:left="20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6C09D70">
      <w:start w:val="1"/>
      <w:numFmt w:val="bullet"/>
      <w:lvlText w:val="•"/>
      <w:lvlJc w:val="left"/>
      <w:pPr>
        <w:ind w:left="2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8860032">
      <w:start w:val="1"/>
      <w:numFmt w:val="bullet"/>
      <w:lvlText w:val="o"/>
      <w:lvlJc w:val="left"/>
      <w:pPr>
        <w:ind w:left="3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478CFC8">
      <w:start w:val="1"/>
      <w:numFmt w:val="bullet"/>
      <w:lvlText w:val="▪"/>
      <w:lvlJc w:val="left"/>
      <w:pPr>
        <w:ind w:left="4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F7A01CC">
      <w:start w:val="1"/>
      <w:numFmt w:val="bullet"/>
      <w:lvlText w:val="•"/>
      <w:lvlJc w:val="left"/>
      <w:pPr>
        <w:ind w:left="4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C4AB6F0">
      <w:start w:val="1"/>
      <w:numFmt w:val="bullet"/>
      <w:lvlText w:val="o"/>
      <w:lvlJc w:val="left"/>
      <w:pPr>
        <w:ind w:left="56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92815A6">
      <w:start w:val="1"/>
      <w:numFmt w:val="bullet"/>
      <w:lvlText w:val="▪"/>
      <w:lvlJc w:val="left"/>
      <w:pPr>
        <w:ind w:left="6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5C13C5A"/>
    <w:multiLevelType w:val="hybridMultilevel"/>
    <w:tmpl w:val="FDE00446"/>
    <w:lvl w:ilvl="0" w:tplc="53985BAA">
      <w:start w:val="1"/>
      <w:numFmt w:val="bullet"/>
      <w:lvlText w:val="•"/>
      <w:lvlJc w:val="left"/>
      <w:pPr>
        <w:ind w:left="1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8B83370">
      <w:start w:val="1"/>
      <w:numFmt w:val="bullet"/>
      <w:lvlText w:val="o"/>
      <w:lvlJc w:val="left"/>
      <w:pPr>
        <w:ind w:left="20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54C06F8">
      <w:start w:val="1"/>
      <w:numFmt w:val="bullet"/>
      <w:lvlText w:val="▪"/>
      <w:lvlJc w:val="left"/>
      <w:pPr>
        <w:ind w:left="2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194D860">
      <w:start w:val="1"/>
      <w:numFmt w:val="bullet"/>
      <w:lvlText w:val="•"/>
      <w:lvlJc w:val="left"/>
      <w:pPr>
        <w:ind w:left="3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C18EA72">
      <w:start w:val="1"/>
      <w:numFmt w:val="bullet"/>
      <w:lvlText w:val="o"/>
      <w:lvlJc w:val="left"/>
      <w:pPr>
        <w:ind w:left="4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196F4BC">
      <w:start w:val="1"/>
      <w:numFmt w:val="bullet"/>
      <w:lvlText w:val="▪"/>
      <w:lvlJc w:val="left"/>
      <w:pPr>
        <w:ind w:left="4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382892">
      <w:start w:val="1"/>
      <w:numFmt w:val="bullet"/>
      <w:lvlText w:val="•"/>
      <w:lvlJc w:val="left"/>
      <w:pPr>
        <w:ind w:left="5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B64F026">
      <w:start w:val="1"/>
      <w:numFmt w:val="bullet"/>
      <w:lvlText w:val="o"/>
      <w:lvlJc w:val="left"/>
      <w:pPr>
        <w:ind w:left="6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2C081FA">
      <w:start w:val="1"/>
      <w:numFmt w:val="bullet"/>
      <w:lvlText w:val="▪"/>
      <w:lvlJc w:val="left"/>
      <w:pPr>
        <w:ind w:left="7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94451711">
    <w:abstractNumId w:val="3"/>
  </w:num>
  <w:num w:numId="2" w16cid:durableId="1345474892">
    <w:abstractNumId w:val="4"/>
  </w:num>
  <w:num w:numId="3" w16cid:durableId="584412949">
    <w:abstractNumId w:val="0"/>
  </w:num>
  <w:num w:numId="4" w16cid:durableId="207887190">
    <w:abstractNumId w:val="1"/>
  </w:num>
  <w:num w:numId="5" w16cid:durableId="2470809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4A4"/>
    <w:rsid w:val="00103675"/>
    <w:rsid w:val="00115227"/>
    <w:rsid w:val="00130154"/>
    <w:rsid w:val="001D747D"/>
    <w:rsid w:val="002275A6"/>
    <w:rsid w:val="002D16E1"/>
    <w:rsid w:val="002D6BCD"/>
    <w:rsid w:val="003921E1"/>
    <w:rsid w:val="004016AA"/>
    <w:rsid w:val="00403107"/>
    <w:rsid w:val="00413F09"/>
    <w:rsid w:val="00422CE8"/>
    <w:rsid w:val="00423E78"/>
    <w:rsid w:val="004F12D5"/>
    <w:rsid w:val="005B4AB4"/>
    <w:rsid w:val="00680F9F"/>
    <w:rsid w:val="00684FAA"/>
    <w:rsid w:val="00693A38"/>
    <w:rsid w:val="006C4D8E"/>
    <w:rsid w:val="006C575E"/>
    <w:rsid w:val="007C34F7"/>
    <w:rsid w:val="007E40A9"/>
    <w:rsid w:val="007E69BA"/>
    <w:rsid w:val="0083372C"/>
    <w:rsid w:val="008E0405"/>
    <w:rsid w:val="009314A4"/>
    <w:rsid w:val="00984CF8"/>
    <w:rsid w:val="00997F2A"/>
    <w:rsid w:val="009B6FC0"/>
    <w:rsid w:val="00A37ADB"/>
    <w:rsid w:val="00A46014"/>
    <w:rsid w:val="00AF1516"/>
    <w:rsid w:val="00AF6F22"/>
    <w:rsid w:val="00B02D6A"/>
    <w:rsid w:val="00B079CC"/>
    <w:rsid w:val="00B64825"/>
    <w:rsid w:val="00BB0F6A"/>
    <w:rsid w:val="00BC2428"/>
    <w:rsid w:val="00BD143E"/>
    <w:rsid w:val="00BD6CFF"/>
    <w:rsid w:val="00BF2F72"/>
    <w:rsid w:val="00C03E9E"/>
    <w:rsid w:val="00CE52B2"/>
    <w:rsid w:val="00D660DA"/>
    <w:rsid w:val="00D73610"/>
    <w:rsid w:val="00EA70F5"/>
    <w:rsid w:val="00EF0977"/>
    <w:rsid w:val="00F3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AF5CBD"/>
  <w15:chartTrackingRefBased/>
  <w15:docId w15:val="{11C92E48-137B-4EF7-B71D-D9FFC512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4A4"/>
    <w:pPr>
      <w:spacing w:after="103" w:line="249" w:lineRule="auto"/>
      <w:ind w:left="10" w:hanging="10"/>
      <w:jc w:val="both"/>
    </w:pPr>
    <w:rPr>
      <w:rFonts w:ascii="Arial" w:eastAsia="Arial" w:hAnsi="Arial" w:cs="Arial"/>
      <w:color w:val="000000"/>
      <w:sz w:val="23"/>
      <w:szCs w:val="24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14A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14A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14A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14A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14A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14A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14A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14A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14A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14A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9314A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14A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14A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14A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14A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14A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14A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14A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314A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14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14A4"/>
    <w:pPr>
      <w:numPr>
        <w:ilvl w:val="1"/>
      </w:numPr>
      <w:ind w:left="10" w:hanging="1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314A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314A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314A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314A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314A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14A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14A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314A4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A46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014"/>
    <w:rPr>
      <w:rFonts w:ascii="Arial" w:eastAsia="Arial" w:hAnsi="Arial" w:cs="Arial"/>
      <w:color w:val="000000"/>
      <w:sz w:val="23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A46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014"/>
    <w:rPr>
      <w:rFonts w:ascii="Arial" w:eastAsia="Arial" w:hAnsi="Arial" w:cs="Arial"/>
      <w:color w:val="000000"/>
      <w:sz w:val="23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005A5A8A23AB4C8779A3EF8F981CBA" ma:contentTypeVersion="15" ma:contentTypeDescription="Create a new document." ma:contentTypeScope="" ma:versionID="fd9c3984332cf36b19a1fad23bec38bb">
  <xsd:schema xmlns:xsd="http://www.w3.org/2001/XMLSchema" xmlns:xs="http://www.w3.org/2001/XMLSchema" xmlns:p="http://schemas.microsoft.com/office/2006/metadata/properties" xmlns:ns2="e69e579d-b0e2-4557-9a79-a890f440e756" xmlns:ns3="f0c4aca9-0e99-4767-a491-f5797e4d1274" targetNamespace="http://schemas.microsoft.com/office/2006/metadata/properties" ma:root="true" ma:fieldsID="7af923c37dd21f91c558b65de9d29cc6" ns2:_="" ns3:_="">
    <xsd:import namespace="e69e579d-b0e2-4557-9a79-a890f440e756"/>
    <xsd:import namespace="f0c4aca9-0e99-4767-a491-f5797e4d12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e579d-b0e2-4557-9a79-a890f440e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96dbeca-7b83-40b3-9f50-28916e596c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4aca9-0e99-4767-a491-f5797e4d127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220aced-5a55-48d2-a0bc-1e8583f64643}" ma:internalName="TaxCatchAll" ma:showField="CatchAllData" ma:web="f0c4aca9-0e99-4767-a491-f5797e4d12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9e579d-b0e2-4557-9a79-a890f440e756">
      <Terms xmlns="http://schemas.microsoft.com/office/infopath/2007/PartnerControls"/>
    </lcf76f155ced4ddcb4097134ff3c332f>
    <TaxCatchAll xmlns="f0c4aca9-0e99-4767-a491-f5797e4d1274" xsi:nil="true"/>
  </documentManagement>
</p:properties>
</file>

<file path=customXml/itemProps1.xml><?xml version="1.0" encoding="utf-8"?>
<ds:datastoreItem xmlns:ds="http://schemas.openxmlformats.org/officeDocument/2006/customXml" ds:itemID="{BE16D74F-A246-4D8B-B240-BD655C11BE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D398DB-9EDA-4325-BE29-D22AF6F54D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e579d-b0e2-4557-9a79-a890f440e756"/>
    <ds:schemaRef ds:uri="f0c4aca9-0e99-4767-a491-f5797e4d1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6D2C92-53DD-4C40-B9C7-BE325A8775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E3A04D-1B54-493D-9739-09D483E6FC5B}">
  <ds:schemaRefs>
    <ds:schemaRef ds:uri="http://schemas.microsoft.com/office/2006/metadata/properties"/>
    <ds:schemaRef ds:uri="http://schemas.microsoft.com/office/infopath/2007/PartnerControls"/>
    <ds:schemaRef ds:uri="e69e579d-b0e2-4557-9a79-a890f440e756"/>
    <ds:schemaRef ds:uri="f0c4aca9-0e99-4767-a491-f5797e4d12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569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Rusanu</dc:creator>
  <cp:keywords/>
  <dc:description/>
  <cp:lastModifiedBy>Daniela Tapusi</cp:lastModifiedBy>
  <cp:revision>30</cp:revision>
  <dcterms:created xsi:type="dcterms:W3CDTF">2024-05-20T09:11:00Z</dcterms:created>
  <dcterms:modified xsi:type="dcterms:W3CDTF">2024-05-25T07:41:00Z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0x01010094005A5A8A23AB4C8779A3EF8F981CBA</vt:lpwstr>
  </property>
</Properties>
</file>