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19B2" w14:textId="1B8C9327" w:rsidR="001F605B" w:rsidRPr="00F3281C" w:rsidRDefault="001F605B" w:rsidP="001F605B">
      <w:pPr>
        <w:jc w:val="center"/>
        <w:rPr>
          <w:lang w:val="fr-FR"/>
        </w:rPr>
      </w:pPr>
      <w:r w:rsidRPr="00F3281C">
        <w:rPr>
          <w:rFonts w:ascii="Roboto Bold" w:hAnsi="Roboto Bold"/>
          <w:b/>
          <w:lang w:val="fr-FR"/>
        </w:rPr>
        <w:t>An</w:t>
      </w:r>
      <w:r w:rsidR="00F3281C" w:rsidRPr="00F3281C">
        <w:rPr>
          <w:rFonts w:ascii="Roboto Bold" w:hAnsi="Roboto Bold"/>
          <w:b/>
          <w:lang w:val="fr-FR"/>
        </w:rPr>
        <w:t>nexe</w:t>
      </w:r>
      <w:r w:rsidRPr="00F3281C">
        <w:rPr>
          <w:rFonts w:ascii="Roboto Bold" w:hAnsi="Roboto Bold"/>
          <w:b/>
          <w:lang w:val="fr-FR"/>
        </w:rPr>
        <w:t xml:space="preserve"> 1</w:t>
      </w:r>
      <w:r w:rsidRPr="00F3281C">
        <w:rPr>
          <w:lang w:val="fr-FR"/>
        </w:rPr>
        <w:t xml:space="preserve"> - </w:t>
      </w:r>
      <w:r w:rsidR="00F3281C" w:rsidRPr="00F3281C">
        <w:rPr>
          <w:lang w:val="fr-FR"/>
        </w:rPr>
        <w:t>Méthodologie relative à l’organisation et à la conduite du stage dans le cadre des programmes de licence et de master</w:t>
      </w:r>
    </w:p>
    <w:p w14:paraId="321C75F7" w14:textId="632D2C78" w:rsidR="001F605B" w:rsidRPr="00F3281C" w:rsidRDefault="00E51519" w:rsidP="001F605B">
      <w:pPr>
        <w:jc w:val="center"/>
        <w:rPr>
          <w:rFonts w:ascii="Roboto Bold" w:hAnsi="Roboto Bold" w:hint="eastAsia"/>
          <w:b/>
          <w:lang w:val="fr-FR"/>
        </w:rPr>
      </w:pPr>
      <w:r>
        <w:rPr>
          <w:rFonts w:ascii="Roboto Bold" w:hAnsi="Roboto Bold"/>
          <w:b/>
          <w:lang w:val="fr-FR"/>
        </w:rPr>
        <w:t xml:space="preserve">CONVENTION-CADRE </w:t>
      </w:r>
    </w:p>
    <w:p w14:paraId="08E65655" w14:textId="448A31B6" w:rsidR="001F605B" w:rsidRPr="00F3281C" w:rsidRDefault="00F3281C" w:rsidP="001F605B">
      <w:pPr>
        <w:jc w:val="center"/>
        <w:rPr>
          <w:rFonts w:ascii="Roboto Bold" w:hAnsi="Roboto Bold" w:hint="eastAsia"/>
          <w:b/>
          <w:sz w:val="26"/>
          <w:lang w:val="fr-FR"/>
        </w:rPr>
      </w:pPr>
      <w:r w:rsidRPr="00F3281C">
        <w:rPr>
          <w:rFonts w:ascii="Roboto Bold" w:hAnsi="Roboto Bold"/>
          <w:b/>
          <w:sz w:val="26"/>
          <w:lang w:val="fr-FR"/>
        </w:rPr>
        <w:t xml:space="preserve">No......... </w:t>
      </w:r>
      <w:r w:rsidRPr="00F3281C">
        <w:rPr>
          <w:rFonts w:ascii="Times New Roman" w:hAnsi="Times New Roman"/>
          <w:b/>
          <w:sz w:val="26"/>
          <w:lang w:val="fr-FR"/>
        </w:rPr>
        <w:t>à</w:t>
      </w:r>
      <w:r w:rsidRPr="00F3281C">
        <w:rPr>
          <w:rFonts w:ascii="Roboto Bold" w:hAnsi="Roboto Bold"/>
          <w:b/>
          <w:sz w:val="26"/>
          <w:lang w:val="fr-FR"/>
        </w:rPr>
        <w:t xml:space="preserve"> UTCB / No. ......... </w:t>
      </w:r>
      <w:r w:rsidRPr="00F3281C">
        <w:rPr>
          <w:rFonts w:ascii="Times New Roman" w:hAnsi="Times New Roman"/>
          <w:b/>
          <w:sz w:val="26"/>
          <w:lang w:val="fr-FR"/>
        </w:rPr>
        <w:t>à</w:t>
      </w:r>
      <w:r w:rsidR="001F605B" w:rsidRPr="00F3281C">
        <w:rPr>
          <w:rFonts w:ascii="Roboto Bold" w:hAnsi="Roboto Bold"/>
          <w:b/>
          <w:sz w:val="26"/>
          <w:lang w:val="fr-FR"/>
        </w:rPr>
        <w:t>................................................</w:t>
      </w:r>
    </w:p>
    <w:p w14:paraId="078AB271" w14:textId="4DFBC4F0" w:rsidR="001F605B" w:rsidRPr="00F3281C" w:rsidRDefault="00F3281C" w:rsidP="001F605B">
      <w:pPr>
        <w:spacing w:after="0"/>
        <w:rPr>
          <w:lang w:val="fr-FR"/>
        </w:rPr>
      </w:pPr>
      <w:r w:rsidRPr="00F3281C">
        <w:rPr>
          <w:lang w:val="fr-FR"/>
        </w:rPr>
        <w:t>Concernant le stage dans le cadre du programme de licence/master de</w:t>
      </w:r>
      <w:r w:rsidR="001F605B" w:rsidRPr="00F3281C">
        <w:rPr>
          <w:lang w:val="fr-FR"/>
        </w:rPr>
        <w:t>............................................</w:t>
      </w:r>
    </w:p>
    <w:p w14:paraId="6EEC53AE" w14:textId="77777777" w:rsidR="001F605B" w:rsidRPr="00F3281C" w:rsidRDefault="001F605B" w:rsidP="001F605B">
      <w:pPr>
        <w:spacing w:after="0"/>
        <w:rPr>
          <w:lang w:val="fr-FR"/>
        </w:rPr>
      </w:pPr>
    </w:p>
    <w:p w14:paraId="7B532C5C" w14:textId="6BDBDFE8" w:rsidR="001F605B" w:rsidRPr="00F3281C" w:rsidRDefault="00F3281C" w:rsidP="001F605B">
      <w:pPr>
        <w:spacing w:after="0"/>
        <w:rPr>
          <w:lang w:val="fr-FR"/>
        </w:rPr>
      </w:pPr>
      <w:r w:rsidRPr="00F3281C">
        <w:rPr>
          <w:lang w:val="fr-FR"/>
        </w:rPr>
        <w:t>La présente Convention-cadre est établie entre :</w:t>
      </w:r>
    </w:p>
    <w:tbl>
      <w:tblPr>
        <w:tblStyle w:val="TableGrid"/>
        <w:tblW w:w="9067" w:type="dxa"/>
        <w:tblLook w:val="04A0" w:firstRow="1" w:lastRow="0" w:firstColumn="1" w:lastColumn="0" w:noHBand="0" w:noVBand="1"/>
      </w:tblPr>
      <w:tblGrid>
        <w:gridCol w:w="1413"/>
        <w:gridCol w:w="7654"/>
      </w:tblGrid>
      <w:tr w:rsidR="001F605B" w:rsidRPr="00F3281C" w14:paraId="6E8F8677" w14:textId="77777777" w:rsidTr="008C0344">
        <w:trPr>
          <w:trHeight w:val="217"/>
        </w:trPr>
        <w:tc>
          <w:tcPr>
            <w:tcW w:w="1413" w:type="dxa"/>
            <w:shd w:val="clear" w:color="auto" w:fill="D9D9D9" w:themeFill="background1" w:themeFillShade="D9"/>
            <w:vAlign w:val="center"/>
          </w:tcPr>
          <w:p w14:paraId="40D9CE77" w14:textId="39B72C0C" w:rsidR="001F605B" w:rsidRPr="00F3281C" w:rsidRDefault="00F3281C" w:rsidP="008C0344">
            <w:pPr>
              <w:spacing w:after="0"/>
              <w:jc w:val="left"/>
              <w:rPr>
                <w:rFonts w:ascii="Roboto Medium" w:hAnsi="Roboto Medium"/>
                <w:szCs w:val="20"/>
                <w:lang w:val="fr-FR"/>
              </w:rPr>
            </w:pPr>
            <w:r w:rsidRPr="00F3281C">
              <w:rPr>
                <w:rFonts w:ascii="Roboto Medium" w:hAnsi="Roboto Medium"/>
                <w:szCs w:val="20"/>
                <w:lang w:val="fr-FR"/>
              </w:rPr>
              <w:t>Faculté</w:t>
            </w:r>
          </w:p>
        </w:tc>
        <w:tc>
          <w:tcPr>
            <w:tcW w:w="7654" w:type="dxa"/>
          </w:tcPr>
          <w:p w14:paraId="7ED28D9C" w14:textId="77777777" w:rsidR="001F605B" w:rsidRPr="00F3281C" w:rsidRDefault="001F605B" w:rsidP="008C0344">
            <w:pPr>
              <w:spacing w:after="0"/>
              <w:rPr>
                <w:szCs w:val="20"/>
                <w:lang w:val="fr-FR"/>
              </w:rPr>
            </w:pPr>
          </w:p>
        </w:tc>
      </w:tr>
    </w:tbl>
    <w:p w14:paraId="1326798C" w14:textId="02D06993" w:rsidR="001F605B" w:rsidRPr="00F3281C" w:rsidRDefault="00F3281C" w:rsidP="001F605B">
      <w:pPr>
        <w:spacing w:after="0"/>
        <w:rPr>
          <w:lang w:val="fr-FR"/>
        </w:rPr>
      </w:pPr>
      <w:r>
        <w:rPr>
          <w:lang w:val="fr-FR"/>
        </w:rPr>
        <w:t>de l’</w:t>
      </w:r>
      <w:r w:rsidRPr="00241420">
        <w:rPr>
          <w:lang w:val="fr-FR"/>
        </w:rPr>
        <w:t>Université Technique de Construction</w:t>
      </w:r>
      <w:r>
        <w:rPr>
          <w:lang w:val="fr-FR"/>
        </w:rPr>
        <w:t>s</w:t>
      </w:r>
      <w:r w:rsidRPr="00241420">
        <w:rPr>
          <w:lang w:val="fr-FR"/>
        </w:rPr>
        <w:t xml:space="preserve"> de Bucarest</w:t>
      </w:r>
      <w:r w:rsidR="001F605B" w:rsidRPr="00F3281C">
        <w:rPr>
          <w:lang w:val="fr-FR"/>
        </w:rPr>
        <w:t xml:space="preserve">, </w:t>
      </w:r>
      <w:r w:rsidRPr="00241420">
        <w:rPr>
          <w:lang w:val="fr-FR"/>
        </w:rPr>
        <w:t xml:space="preserve">ayant le siège </w:t>
      </w:r>
      <w:r>
        <w:rPr>
          <w:lang w:val="fr-FR"/>
        </w:rPr>
        <w:t xml:space="preserve">en </w:t>
      </w:r>
      <w:proofErr w:type="spellStart"/>
      <w:r w:rsidR="001F605B" w:rsidRPr="00F3281C">
        <w:rPr>
          <w:lang w:val="fr-FR"/>
        </w:rPr>
        <w:t>București</w:t>
      </w:r>
      <w:proofErr w:type="spellEnd"/>
      <w:r w:rsidR="001F605B" w:rsidRPr="00F3281C">
        <w:rPr>
          <w:lang w:val="fr-FR"/>
        </w:rPr>
        <w:t xml:space="preserve">, </w:t>
      </w:r>
      <w:r w:rsidR="00CA518A" w:rsidRPr="00F3281C">
        <w:rPr>
          <w:lang w:val="fr-FR"/>
        </w:rPr>
        <w:t>téléphone</w:t>
      </w:r>
      <w:bookmarkStart w:id="0" w:name="_GoBack"/>
      <w:bookmarkEnd w:id="0"/>
      <w:r w:rsidR="001F605B" w:rsidRPr="00F3281C">
        <w:rPr>
          <w:lang w:val="fr-FR"/>
        </w:rPr>
        <w:t xml:space="preserve"> +40 21 242.12.08, web: https://utcb.ro/,  </w:t>
      </w:r>
      <w:r w:rsidRPr="00F3281C">
        <w:rPr>
          <w:lang w:val="fr-FR"/>
        </w:rPr>
        <w:t>en tant qu’organisateur de pratique représenté par :</w:t>
      </w:r>
    </w:p>
    <w:tbl>
      <w:tblPr>
        <w:tblStyle w:val="TableGrid"/>
        <w:tblW w:w="9067" w:type="dxa"/>
        <w:tblLook w:val="04A0" w:firstRow="1" w:lastRow="0" w:firstColumn="1" w:lastColumn="0" w:noHBand="0" w:noVBand="1"/>
      </w:tblPr>
      <w:tblGrid>
        <w:gridCol w:w="1413"/>
        <w:gridCol w:w="7654"/>
      </w:tblGrid>
      <w:tr w:rsidR="001F605B" w:rsidRPr="00F3281C" w14:paraId="100693E6" w14:textId="77777777" w:rsidTr="008C0344">
        <w:trPr>
          <w:trHeight w:val="217"/>
        </w:trPr>
        <w:tc>
          <w:tcPr>
            <w:tcW w:w="1413" w:type="dxa"/>
            <w:shd w:val="clear" w:color="auto" w:fill="D9D9D9" w:themeFill="background1" w:themeFillShade="D9"/>
            <w:vAlign w:val="center"/>
          </w:tcPr>
          <w:p w14:paraId="46119C24" w14:textId="773675EB" w:rsidR="001F605B" w:rsidRPr="00F3281C" w:rsidRDefault="00F3281C" w:rsidP="008C0344">
            <w:pPr>
              <w:spacing w:after="0"/>
              <w:jc w:val="left"/>
              <w:rPr>
                <w:rFonts w:ascii="Roboto Medium" w:hAnsi="Roboto Medium"/>
                <w:szCs w:val="20"/>
                <w:lang w:val="fr-FR"/>
              </w:rPr>
            </w:pPr>
            <w:r>
              <w:rPr>
                <w:rFonts w:ascii="Roboto Medium" w:hAnsi="Roboto Medium"/>
                <w:szCs w:val="20"/>
                <w:lang w:val="fr-FR"/>
              </w:rPr>
              <w:t>Doyen</w:t>
            </w:r>
          </w:p>
        </w:tc>
        <w:tc>
          <w:tcPr>
            <w:tcW w:w="7654" w:type="dxa"/>
          </w:tcPr>
          <w:p w14:paraId="2C9FF855" w14:textId="77777777" w:rsidR="001F605B" w:rsidRPr="00F3281C" w:rsidRDefault="001F605B" w:rsidP="008C0344">
            <w:pPr>
              <w:spacing w:after="0"/>
              <w:rPr>
                <w:szCs w:val="20"/>
                <w:lang w:val="fr-FR"/>
              </w:rPr>
            </w:pPr>
          </w:p>
        </w:tc>
      </w:tr>
    </w:tbl>
    <w:p w14:paraId="676488D0" w14:textId="77777777" w:rsidR="001F605B" w:rsidRPr="00F3281C" w:rsidRDefault="001F605B" w:rsidP="001F605B">
      <w:pPr>
        <w:spacing w:after="0"/>
        <w:rPr>
          <w:lang w:val="fr-FR"/>
        </w:rPr>
      </w:pPr>
    </w:p>
    <w:tbl>
      <w:tblPr>
        <w:tblStyle w:val="TableGrid"/>
        <w:tblW w:w="9067" w:type="dxa"/>
        <w:tblLook w:val="04A0" w:firstRow="1" w:lastRow="0" w:firstColumn="1" w:lastColumn="0" w:noHBand="0" w:noVBand="1"/>
      </w:tblPr>
      <w:tblGrid>
        <w:gridCol w:w="2263"/>
        <w:gridCol w:w="6804"/>
      </w:tblGrid>
      <w:tr w:rsidR="001F605B" w:rsidRPr="00F3281C" w14:paraId="1427CCD2" w14:textId="77777777" w:rsidTr="008C0344">
        <w:trPr>
          <w:trHeight w:val="217"/>
        </w:trPr>
        <w:tc>
          <w:tcPr>
            <w:tcW w:w="2263" w:type="dxa"/>
            <w:shd w:val="clear" w:color="auto" w:fill="D9D9D9" w:themeFill="background1" w:themeFillShade="D9"/>
            <w:vAlign w:val="center"/>
          </w:tcPr>
          <w:p w14:paraId="16E17E7D" w14:textId="56F242CF" w:rsidR="001F605B" w:rsidRPr="00F3281C" w:rsidRDefault="00F3281C" w:rsidP="008C0344">
            <w:pPr>
              <w:spacing w:after="0"/>
              <w:jc w:val="left"/>
              <w:rPr>
                <w:rFonts w:ascii="Roboto Medium" w:hAnsi="Roboto Medium"/>
                <w:szCs w:val="20"/>
                <w:lang w:val="fr-FR"/>
              </w:rPr>
            </w:pPr>
            <w:r w:rsidRPr="00F3281C">
              <w:rPr>
                <w:rFonts w:ascii="Roboto Medium" w:hAnsi="Roboto Medium"/>
                <w:szCs w:val="20"/>
                <w:lang w:val="fr-FR"/>
              </w:rPr>
              <w:t>Partenaire de stage</w:t>
            </w:r>
          </w:p>
        </w:tc>
        <w:tc>
          <w:tcPr>
            <w:tcW w:w="6804" w:type="dxa"/>
          </w:tcPr>
          <w:p w14:paraId="63BE3C9A" w14:textId="77777777" w:rsidR="001F605B" w:rsidRPr="00F3281C" w:rsidRDefault="001F605B" w:rsidP="008C0344">
            <w:pPr>
              <w:spacing w:after="0"/>
              <w:rPr>
                <w:szCs w:val="20"/>
                <w:lang w:val="fr-FR"/>
              </w:rPr>
            </w:pPr>
          </w:p>
        </w:tc>
      </w:tr>
    </w:tbl>
    <w:p w14:paraId="55E944D7" w14:textId="45D7C461" w:rsidR="001F605B" w:rsidRPr="00F3281C" w:rsidRDefault="00F3281C" w:rsidP="001F605B">
      <w:pPr>
        <w:spacing w:after="0"/>
        <w:rPr>
          <w:lang w:val="fr-FR"/>
        </w:rPr>
      </w:pPr>
      <w:proofErr w:type="gramStart"/>
      <w:r w:rsidRPr="00F3281C">
        <w:rPr>
          <w:lang w:val="fr-FR"/>
        </w:rPr>
        <w:t>qui</w:t>
      </w:r>
      <w:proofErr w:type="gramEnd"/>
      <w:r w:rsidRPr="00F3281C">
        <w:rPr>
          <w:lang w:val="fr-FR"/>
        </w:rPr>
        <w:t xml:space="preserve"> a pour objet principal d’activité d</w:t>
      </w:r>
      <w:r>
        <w:rPr>
          <w:lang w:val="fr-FR"/>
        </w:rPr>
        <w:t>es constructions avec un code CAEN</w:t>
      </w:r>
      <w:r w:rsidRPr="00F3281C">
        <w:rPr>
          <w:lang w:val="fr-FR"/>
        </w:rPr>
        <w:t xml:space="preserve"> actif :</w:t>
      </w:r>
    </w:p>
    <w:tbl>
      <w:tblPr>
        <w:tblStyle w:val="TableGrid"/>
        <w:tblW w:w="9067" w:type="dxa"/>
        <w:tblLook w:val="04A0" w:firstRow="1" w:lastRow="0" w:firstColumn="1" w:lastColumn="0" w:noHBand="0" w:noVBand="1"/>
      </w:tblPr>
      <w:tblGrid>
        <w:gridCol w:w="847"/>
        <w:gridCol w:w="1248"/>
        <w:gridCol w:w="693"/>
        <w:gridCol w:w="556"/>
        <w:gridCol w:w="1130"/>
        <w:gridCol w:w="139"/>
        <w:gridCol w:w="1938"/>
        <w:gridCol w:w="137"/>
        <w:gridCol w:w="994"/>
        <w:gridCol w:w="1385"/>
      </w:tblGrid>
      <w:tr w:rsidR="001F605B" w:rsidRPr="00F3281C" w14:paraId="4716E339" w14:textId="77777777" w:rsidTr="008C0344">
        <w:trPr>
          <w:trHeight w:val="217"/>
        </w:trPr>
        <w:tc>
          <w:tcPr>
            <w:tcW w:w="2122" w:type="dxa"/>
            <w:gridSpan w:val="2"/>
            <w:shd w:val="clear" w:color="auto" w:fill="D9D9D9" w:themeFill="background1" w:themeFillShade="D9"/>
            <w:vAlign w:val="center"/>
          </w:tcPr>
          <w:p w14:paraId="7102E0EA" w14:textId="77777777" w:rsidR="001F605B" w:rsidRPr="00F3281C" w:rsidRDefault="001F605B" w:rsidP="008C0344">
            <w:pPr>
              <w:spacing w:after="0"/>
              <w:jc w:val="left"/>
              <w:rPr>
                <w:rFonts w:ascii="Roboto Medium" w:hAnsi="Roboto Medium"/>
                <w:szCs w:val="20"/>
                <w:lang w:val="fr-FR"/>
              </w:rPr>
            </w:pPr>
            <w:r w:rsidRPr="00F3281C">
              <w:rPr>
                <w:rFonts w:ascii="Roboto Medium" w:hAnsi="Roboto Medium"/>
                <w:szCs w:val="20"/>
                <w:lang w:val="fr-FR"/>
              </w:rPr>
              <w:t xml:space="preserve">Cod CAEN </w:t>
            </w:r>
            <w:r w:rsidRPr="00F3281C">
              <w:rPr>
                <w:szCs w:val="20"/>
                <w:lang w:val="fr-FR"/>
              </w:rPr>
              <w:t>(principal)</w:t>
            </w:r>
          </w:p>
        </w:tc>
        <w:tc>
          <w:tcPr>
            <w:tcW w:w="1275" w:type="dxa"/>
            <w:gridSpan w:val="2"/>
          </w:tcPr>
          <w:p w14:paraId="167B7808" w14:textId="77777777" w:rsidR="001F605B" w:rsidRPr="00F3281C" w:rsidRDefault="001F605B" w:rsidP="008C0344">
            <w:pPr>
              <w:spacing w:after="0"/>
              <w:rPr>
                <w:szCs w:val="20"/>
                <w:lang w:val="fr-FR"/>
              </w:rPr>
            </w:pPr>
          </w:p>
        </w:tc>
        <w:tc>
          <w:tcPr>
            <w:tcW w:w="1134" w:type="dxa"/>
            <w:shd w:val="clear" w:color="auto" w:fill="D9D9D9" w:themeFill="background1" w:themeFillShade="D9"/>
            <w:vAlign w:val="center"/>
          </w:tcPr>
          <w:p w14:paraId="19B88AAC" w14:textId="01D1579D" w:rsidR="001F605B" w:rsidRPr="00F3281C" w:rsidRDefault="00F3281C" w:rsidP="008C0344">
            <w:pPr>
              <w:spacing w:after="0"/>
              <w:jc w:val="left"/>
              <w:rPr>
                <w:szCs w:val="20"/>
                <w:lang w:val="fr-FR"/>
              </w:rPr>
            </w:pPr>
            <w:r>
              <w:rPr>
                <w:rFonts w:ascii="Roboto Medium" w:hAnsi="Roboto Medium"/>
                <w:szCs w:val="20"/>
                <w:lang w:val="fr-FR"/>
              </w:rPr>
              <w:t>localité</w:t>
            </w:r>
          </w:p>
        </w:tc>
        <w:tc>
          <w:tcPr>
            <w:tcW w:w="2268" w:type="dxa"/>
            <w:gridSpan w:val="3"/>
          </w:tcPr>
          <w:p w14:paraId="57ACB210" w14:textId="77777777" w:rsidR="001F605B" w:rsidRPr="00F3281C" w:rsidRDefault="001F605B" w:rsidP="008C0344">
            <w:pPr>
              <w:spacing w:after="0"/>
              <w:jc w:val="left"/>
              <w:rPr>
                <w:szCs w:val="20"/>
                <w:lang w:val="fr-FR"/>
              </w:rPr>
            </w:pPr>
          </w:p>
        </w:tc>
        <w:tc>
          <w:tcPr>
            <w:tcW w:w="851" w:type="dxa"/>
            <w:shd w:val="clear" w:color="auto" w:fill="D9D9D9" w:themeFill="background1" w:themeFillShade="D9"/>
            <w:vAlign w:val="center"/>
          </w:tcPr>
          <w:p w14:paraId="1737F7E4" w14:textId="015AD4EA" w:rsidR="001F605B" w:rsidRPr="00F3281C" w:rsidRDefault="00F3281C" w:rsidP="008C0344">
            <w:pPr>
              <w:spacing w:after="0"/>
              <w:jc w:val="left"/>
              <w:rPr>
                <w:szCs w:val="20"/>
                <w:lang w:val="fr-FR"/>
              </w:rPr>
            </w:pPr>
            <w:r w:rsidRPr="00F3281C">
              <w:rPr>
                <w:rFonts w:ascii="Roboto Medium" w:hAnsi="Roboto Medium"/>
                <w:szCs w:val="20"/>
                <w:lang w:val="fr-FR"/>
              </w:rPr>
              <w:t>télépho</w:t>
            </w:r>
            <w:r>
              <w:rPr>
                <w:rFonts w:ascii="Roboto Medium" w:hAnsi="Roboto Medium"/>
                <w:szCs w:val="20"/>
                <w:lang w:val="fr-FR"/>
              </w:rPr>
              <w:t>ne</w:t>
            </w:r>
          </w:p>
        </w:tc>
        <w:tc>
          <w:tcPr>
            <w:tcW w:w="1417" w:type="dxa"/>
          </w:tcPr>
          <w:p w14:paraId="592DA4C4" w14:textId="77777777" w:rsidR="001F605B" w:rsidRPr="00F3281C" w:rsidRDefault="001F605B" w:rsidP="008C0344">
            <w:pPr>
              <w:spacing w:after="0"/>
              <w:jc w:val="left"/>
              <w:rPr>
                <w:szCs w:val="20"/>
                <w:lang w:val="fr-FR"/>
              </w:rPr>
            </w:pPr>
          </w:p>
        </w:tc>
      </w:tr>
      <w:tr w:rsidR="001F605B" w:rsidRPr="00F3281C" w14:paraId="4AB5558C" w14:textId="77777777" w:rsidTr="008C0344">
        <w:trPr>
          <w:trHeight w:val="217"/>
        </w:trPr>
        <w:tc>
          <w:tcPr>
            <w:tcW w:w="846" w:type="dxa"/>
            <w:shd w:val="clear" w:color="auto" w:fill="D9D9D9" w:themeFill="background1" w:themeFillShade="D9"/>
            <w:vAlign w:val="center"/>
          </w:tcPr>
          <w:p w14:paraId="5417CA63" w14:textId="77777777" w:rsidR="001F605B" w:rsidRPr="00F3281C" w:rsidRDefault="001F605B" w:rsidP="008C0344">
            <w:pPr>
              <w:spacing w:after="0"/>
              <w:jc w:val="left"/>
              <w:rPr>
                <w:rFonts w:ascii="Roboto Medium" w:hAnsi="Roboto Medium"/>
                <w:szCs w:val="20"/>
                <w:lang w:val="fr-FR"/>
              </w:rPr>
            </w:pPr>
            <w:r w:rsidRPr="00F3281C">
              <w:rPr>
                <w:rFonts w:ascii="Roboto Medium" w:hAnsi="Roboto Medium"/>
                <w:szCs w:val="20"/>
                <w:lang w:val="fr-FR"/>
              </w:rPr>
              <w:t>e-mail</w:t>
            </w:r>
          </w:p>
        </w:tc>
        <w:tc>
          <w:tcPr>
            <w:tcW w:w="1984" w:type="dxa"/>
            <w:gridSpan w:val="2"/>
          </w:tcPr>
          <w:p w14:paraId="2FBC1926" w14:textId="77777777" w:rsidR="001F605B" w:rsidRPr="00F3281C" w:rsidRDefault="001F605B" w:rsidP="008C0344">
            <w:pPr>
              <w:spacing w:after="0"/>
              <w:rPr>
                <w:szCs w:val="20"/>
                <w:lang w:val="fr-FR"/>
              </w:rPr>
            </w:pPr>
          </w:p>
        </w:tc>
        <w:tc>
          <w:tcPr>
            <w:tcW w:w="1843" w:type="dxa"/>
            <w:gridSpan w:val="3"/>
            <w:shd w:val="clear" w:color="auto" w:fill="D9D9D9" w:themeFill="background1" w:themeFillShade="D9"/>
          </w:tcPr>
          <w:p w14:paraId="5E1D90D5" w14:textId="0E37A9E1" w:rsidR="001F605B" w:rsidRPr="00F3281C" w:rsidRDefault="00F3281C" w:rsidP="008C0344">
            <w:pPr>
              <w:spacing w:after="0"/>
              <w:jc w:val="left"/>
              <w:rPr>
                <w:rFonts w:ascii="Roboto Medium" w:hAnsi="Roboto Medium"/>
                <w:szCs w:val="20"/>
                <w:lang w:val="fr-FR"/>
              </w:rPr>
            </w:pPr>
            <w:r w:rsidRPr="00F3281C">
              <w:rPr>
                <w:rFonts w:ascii="Roboto Medium" w:hAnsi="Roboto Medium"/>
                <w:szCs w:val="20"/>
                <w:lang w:val="fr-FR"/>
              </w:rPr>
              <w:t>représentant</w:t>
            </w:r>
            <w:r w:rsidR="001F605B" w:rsidRPr="00F3281C">
              <w:rPr>
                <w:rFonts w:ascii="Roboto Medium" w:hAnsi="Roboto Medium"/>
                <w:szCs w:val="20"/>
                <w:lang w:val="fr-FR"/>
              </w:rPr>
              <w:t xml:space="preserve"> </w:t>
            </w:r>
            <w:r w:rsidRPr="00F3281C">
              <w:rPr>
                <w:rFonts w:ascii="Roboto Medium" w:hAnsi="Roboto Medium"/>
                <w:szCs w:val="20"/>
                <w:lang w:val="fr-FR"/>
              </w:rPr>
              <w:t>légal</w:t>
            </w:r>
          </w:p>
        </w:tc>
        <w:tc>
          <w:tcPr>
            <w:tcW w:w="1985" w:type="dxa"/>
          </w:tcPr>
          <w:p w14:paraId="2F4A26E7" w14:textId="77777777" w:rsidR="001F605B" w:rsidRPr="00F3281C" w:rsidRDefault="001F605B" w:rsidP="008C0344">
            <w:pPr>
              <w:spacing w:after="0"/>
              <w:rPr>
                <w:szCs w:val="20"/>
                <w:lang w:val="fr-FR"/>
              </w:rPr>
            </w:pPr>
          </w:p>
        </w:tc>
        <w:tc>
          <w:tcPr>
            <w:tcW w:w="992" w:type="dxa"/>
            <w:gridSpan w:val="2"/>
            <w:shd w:val="clear" w:color="auto" w:fill="D9D9D9" w:themeFill="background1" w:themeFillShade="D9"/>
          </w:tcPr>
          <w:p w14:paraId="4AC3387F" w14:textId="53C5B347" w:rsidR="001F605B" w:rsidRPr="00F3281C" w:rsidRDefault="00F3281C" w:rsidP="008C0344">
            <w:pPr>
              <w:spacing w:after="0"/>
              <w:jc w:val="left"/>
              <w:rPr>
                <w:rFonts w:ascii="Roboto Medium" w:hAnsi="Roboto Medium"/>
                <w:szCs w:val="20"/>
                <w:lang w:val="fr-FR"/>
              </w:rPr>
            </w:pPr>
            <w:r>
              <w:rPr>
                <w:rFonts w:ascii="Roboto Medium" w:hAnsi="Roboto Medium"/>
                <w:szCs w:val="20"/>
                <w:lang w:val="fr-FR"/>
              </w:rPr>
              <w:t>qualité</w:t>
            </w:r>
          </w:p>
        </w:tc>
        <w:tc>
          <w:tcPr>
            <w:tcW w:w="1417" w:type="dxa"/>
          </w:tcPr>
          <w:p w14:paraId="3E5B2C0A" w14:textId="77777777" w:rsidR="001F605B" w:rsidRPr="00F3281C" w:rsidRDefault="001F605B" w:rsidP="008C0344">
            <w:pPr>
              <w:spacing w:after="0"/>
              <w:rPr>
                <w:szCs w:val="20"/>
                <w:lang w:val="fr-FR"/>
              </w:rPr>
            </w:pPr>
          </w:p>
        </w:tc>
      </w:tr>
    </w:tbl>
    <w:p w14:paraId="299FB480" w14:textId="526EB135" w:rsidR="001F605B" w:rsidRPr="00F3281C" w:rsidRDefault="00F3281C" w:rsidP="001F605B">
      <w:pPr>
        <w:pStyle w:val="ListParagraph"/>
        <w:spacing w:after="0"/>
        <w:ind w:left="0"/>
        <w:rPr>
          <w:lang w:val="fr-FR"/>
        </w:rPr>
      </w:pPr>
      <w:proofErr w:type="gramStart"/>
      <w:r>
        <w:rPr>
          <w:lang w:val="fr-FR"/>
        </w:rPr>
        <w:t>et</w:t>
      </w:r>
      <w:proofErr w:type="gramEnd"/>
    </w:p>
    <w:tbl>
      <w:tblPr>
        <w:tblStyle w:val="TableGrid"/>
        <w:tblW w:w="9067" w:type="dxa"/>
        <w:tblLook w:val="04A0" w:firstRow="1" w:lastRow="0" w:firstColumn="1" w:lastColumn="0" w:noHBand="0" w:noVBand="1"/>
      </w:tblPr>
      <w:tblGrid>
        <w:gridCol w:w="706"/>
        <w:gridCol w:w="371"/>
        <w:gridCol w:w="49"/>
        <w:gridCol w:w="567"/>
        <w:gridCol w:w="280"/>
        <w:gridCol w:w="280"/>
        <w:gridCol w:w="755"/>
        <w:gridCol w:w="197"/>
        <w:gridCol w:w="476"/>
        <w:gridCol w:w="315"/>
        <w:gridCol w:w="212"/>
        <w:gridCol w:w="448"/>
        <w:gridCol w:w="546"/>
        <w:gridCol w:w="272"/>
        <w:gridCol w:w="1108"/>
        <w:gridCol w:w="142"/>
        <w:gridCol w:w="697"/>
        <w:gridCol w:w="691"/>
        <w:gridCol w:w="955"/>
      </w:tblGrid>
      <w:tr w:rsidR="001F605B" w:rsidRPr="00F3281C" w14:paraId="67425AB0" w14:textId="77777777" w:rsidTr="00F3281C">
        <w:trPr>
          <w:trHeight w:val="217"/>
        </w:trPr>
        <w:tc>
          <w:tcPr>
            <w:tcW w:w="1077" w:type="dxa"/>
            <w:gridSpan w:val="2"/>
            <w:shd w:val="clear" w:color="auto" w:fill="D9D9D9" w:themeFill="background1" w:themeFillShade="D9"/>
            <w:vAlign w:val="center"/>
          </w:tcPr>
          <w:p w14:paraId="6EDC67C4" w14:textId="563FEFB7" w:rsidR="001F605B" w:rsidRPr="00F3281C" w:rsidRDefault="00F3281C" w:rsidP="008C0344">
            <w:pPr>
              <w:spacing w:after="0"/>
              <w:jc w:val="left"/>
              <w:rPr>
                <w:rFonts w:ascii="Roboto Medium" w:hAnsi="Roboto Medium"/>
                <w:szCs w:val="20"/>
                <w:lang w:val="fr-FR"/>
              </w:rPr>
            </w:pPr>
            <w:r>
              <w:rPr>
                <w:rFonts w:ascii="Roboto Medium" w:hAnsi="Roboto Medium"/>
                <w:szCs w:val="20"/>
                <w:lang w:val="fr-FR"/>
              </w:rPr>
              <w:t>L’étudiant</w:t>
            </w:r>
          </w:p>
        </w:tc>
        <w:tc>
          <w:tcPr>
            <w:tcW w:w="1931" w:type="dxa"/>
            <w:gridSpan w:val="5"/>
          </w:tcPr>
          <w:p w14:paraId="1885BF2B" w14:textId="77777777" w:rsidR="001F605B" w:rsidRPr="00F3281C" w:rsidRDefault="001F605B" w:rsidP="008C0344">
            <w:pPr>
              <w:spacing w:after="0"/>
              <w:rPr>
                <w:szCs w:val="20"/>
                <w:lang w:val="fr-FR"/>
              </w:rPr>
            </w:pPr>
          </w:p>
        </w:tc>
        <w:tc>
          <w:tcPr>
            <w:tcW w:w="988" w:type="dxa"/>
            <w:gridSpan w:val="3"/>
            <w:shd w:val="clear" w:color="auto" w:fill="D9D9D9" w:themeFill="background1" w:themeFillShade="D9"/>
          </w:tcPr>
          <w:p w14:paraId="5E039CED" w14:textId="0E7CA6BE" w:rsidR="001F605B" w:rsidRPr="00F3281C" w:rsidRDefault="001F605B" w:rsidP="00F3281C">
            <w:pPr>
              <w:spacing w:after="0"/>
              <w:jc w:val="left"/>
              <w:rPr>
                <w:rFonts w:ascii="Roboto Medium" w:hAnsi="Roboto Medium"/>
                <w:szCs w:val="20"/>
                <w:lang w:val="fr-FR"/>
              </w:rPr>
            </w:pPr>
            <w:r w:rsidRPr="00F3281C">
              <w:rPr>
                <w:rFonts w:ascii="Roboto Medium" w:hAnsi="Roboto Medium"/>
                <w:szCs w:val="20"/>
                <w:lang w:val="fr-FR"/>
              </w:rPr>
              <w:t>c</w:t>
            </w:r>
            <w:r w:rsidR="00F3281C">
              <w:rPr>
                <w:rFonts w:ascii="Roboto Medium" w:hAnsi="Roboto Medium"/>
                <w:szCs w:val="20"/>
                <w:lang w:val="fr-FR"/>
              </w:rPr>
              <w:t>itoyen</w:t>
            </w:r>
          </w:p>
        </w:tc>
        <w:tc>
          <w:tcPr>
            <w:tcW w:w="1478" w:type="dxa"/>
            <w:gridSpan w:val="4"/>
          </w:tcPr>
          <w:p w14:paraId="4BA814CD" w14:textId="77777777" w:rsidR="001F605B" w:rsidRPr="00F3281C" w:rsidRDefault="001F605B" w:rsidP="008C0344">
            <w:pPr>
              <w:spacing w:after="0"/>
              <w:rPr>
                <w:szCs w:val="20"/>
                <w:lang w:val="fr-FR"/>
              </w:rPr>
            </w:pPr>
          </w:p>
        </w:tc>
        <w:tc>
          <w:tcPr>
            <w:tcW w:w="2638" w:type="dxa"/>
            <w:gridSpan w:val="4"/>
            <w:shd w:val="clear" w:color="auto" w:fill="D9D9D9" w:themeFill="background1" w:themeFillShade="D9"/>
          </w:tcPr>
          <w:p w14:paraId="0A32DB1C" w14:textId="2123872F" w:rsidR="001F605B" w:rsidRPr="00F3281C" w:rsidRDefault="00F3281C" w:rsidP="008C0344">
            <w:pPr>
              <w:spacing w:after="0"/>
              <w:jc w:val="left"/>
              <w:rPr>
                <w:rFonts w:ascii="Roboto Medium" w:hAnsi="Roboto Medium"/>
                <w:szCs w:val="20"/>
                <w:lang w:val="fr-FR"/>
              </w:rPr>
            </w:pPr>
            <w:r w:rsidRPr="00F3281C">
              <w:rPr>
                <w:rFonts w:ascii="Roboto Medium" w:hAnsi="Roboto Medium"/>
                <w:szCs w:val="20"/>
                <w:lang w:val="fr-FR"/>
              </w:rPr>
              <w:t>inscrits à l’année universitaire</w:t>
            </w:r>
          </w:p>
        </w:tc>
        <w:tc>
          <w:tcPr>
            <w:tcW w:w="955" w:type="dxa"/>
          </w:tcPr>
          <w:p w14:paraId="5C0C8475" w14:textId="77777777" w:rsidR="001F605B" w:rsidRPr="00F3281C" w:rsidRDefault="001F605B" w:rsidP="008C0344">
            <w:pPr>
              <w:spacing w:after="0"/>
              <w:rPr>
                <w:szCs w:val="20"/>
                <w:lang w:val="fr-FR"/>
              </w:rPr>
            </w:pPr>
          </w:p>
        </w:tc>
      </w:tr>
      <w:tr w:rsidR="001F605B" w:rsidRPr="00F3281C" w14:paraId="55A56BF7" w14:textId="77777777" w:rsidTr="00F3281C">
        <w:trPr>
          <w:trHeight w:val="217"/>
        </w:trPr>
        <w:tc>
          <w:tcPr>
            <w:tcW w:w="1693" w:type="dxa"/>
            <w:gridSpan w:val="4"/>
            <w:shd w:val="clear" w:color="auto" w:fill="D9D9D9" w:themeFill="background1" w:themeFillShade="D9"/>
          </w:tcPr>
          <w:p w14:paraId="779DF823" w14:textId="78E955F7" w:rsidR="001F605B" w:rsidRPr="00F3281C" w:rsidRDefault="00F3281C" w:rsidP="00F3281C">
            <w:pPr>
              <w:spacing w:after="0"/>
              <w:jc w:val="left"/>
              <w:rPr>
                <w:rFonts w:ascii="Roboto Medium" w:hAnsi="Roboto Medium"/>
                <w:szCs w:val="20"/>
                <w:lang w:val="fr-FR"/>
              </w:rPr>
            </w:pPr>
            <w:r>
              <w:rPr>
                <w:rFonts w:ascii="Roboto Medium" w:hAnsi="Roboto Medium"/>
                <w:szCs w:val="20"/>
                <w:shd w:val="clear" w:color="auto" w:fill="D9D9D9" w:themeFill="background1" w:themeFillShade="D9"/>
                <w:lang w:val="fr-FR"/>
              </w:rPr>
              <w:t>date de naissance</w:t>
            </w:r>
          </w:p>
        </w:tc>
        <w:tc>
          <w:tcPr>
            <w:tcW w:w="1512" w:type="dxa"/>
            <w:gridSpan w:val="4"/>
          </w:tcPr>
          <w:p w14:paraId="02454DA1" w14:textId="77777777" w:rsidR="001F605B" w:rsidRPr="00F3281C" w:rsidRDefault="001F605B" w:rsidP="008C0344">
            <w:pPr>
              <w:spacing w:after="0"/>
              <w:rPr>
                <w:szCs w:val="20"/>
                <w:lang w:val="fr-FR"/>
              </w:rPr>
            </w:pPr>
          </w:p>
        </w:tc>
        <w:tc>
          <w:tcPr>
            <w:tcW w:w="1451" w:type="dxa"/>
            <w:gridSpan w:val="4"/>
            <w:shd w:val="clear" w:color="auto" w:fill="D9D9D9" w:themeFill="background1" w:themeFillShade="D9"/>
          </w:tcPr>
          <w:p w14:paraId="37BFD728" w14:textId="507C5A16" w:rsidR="001F605B" w:rsidRPr="00F3281C" w:rsidRDefault="00F3281C" w:rsidP="008C0344">
            <w:pPr>
              <w:spacing w:after="0"/>
              <w:jc w:val="left"/>
              <w:rPr>
                <w:rFonts w:ascii="Roboto Medium" w:hAnsi="Roboto Medium"/>
                <w:szCs w:val="20"/>
                <w:lang w:val="fr-FR"/>
              </w:rPr>
            </w:pPr>
            <w:r>
              <w:rPr>
                <w:rFonts w:ascii="Roboto Medium" w:hAnsi="Roboto Medium"/>
                <w:szCs w:val="20"/>
                <w:lang w:val="fr-FR"/>
              </w:rPr>
              <w:t>faculté</w:t>
            </w:r>
          </w:p>
        </w:tc>
        <w:tc>
          <w:tcPr>
            <w:tcW w:w="2068" w:type="dxa"/>
            <w:gridSpan w:val="4"/>
          </w:tcPr>
          <w:p w14:paraId="55ADDFD1" w14:textId="77777777" w:rsidR="001F605B" w:rsidRPr="00F3281C" w:rsidRDefault="001F605B" w:rsidP="008C0344">
            <w:pPr>
              <w:spacing w:after="0"/>
              <w:rPr>
                <w:szCs w:val="20"/>
                <w:lang w:val="fr-FR"/>
              </w:rPr>
            </w:pPr>
          </w:p>
        </w:tc>
        <w:tc>
          <w:tcPr>
            <w:tcW w:w="1388" w:type="dxa"/>
            <w:gridSpan w:val="2"/>
            <w:shd w:val="clear" w:color="auto" w:fill="D9D9D9" w:themeFill="background1" w:themeFillShade="D9"/>
          </w:tcPr>
          <w:p w14:paraId="0A702DF2" w14:textId="1F8715E4" w:rsidR="001F605B" w:rsidRPr="00F3281C" w:rsidRDefault="00F3281C" w:rsidP="008C0344">
            <w:pPr>
              <w:spacing w:after="0"/>
              <w:jc w:val="left"/>
              <w:rPr>
                <w:rFonts w:ascii="Roboto Medium" w:hAnsi="Roboto Medium"/>
                <w:szCs w:val="20"/>
                <w:lang w:val="fr-FR"/>
              </w:rPr>
            </w:pPr>
            <w:r>
              <w:rPr>
                <w:rFonts w:ascii="Roboto Medium" w:hAnsi="Roboto Medium"/>
                <w:szCs w:val="20"/>
                <w:lang w:val="fr-FR"/>
              </w:rPr>
              <w:t>année d’étude</w:t>
            </w:r>
          </w:p>
        </w:tc>
        <w:tc>
          <w:tcPr>
            <w:tcW w:w="955" w:type="dxa"/>
          </w:tcPr>
          <w:p w14:paraId="0C9F484D" w14:textId="77777777" w:rsidR="001F605B" w:rsidRPr="00F3281C" w:rsidRDefault="001F605B" w:rsidP="008C0344">
            <w:pPr>
              <w:spacing w:after="0"/>
              <w:rPr>
                <w:szCs w:val="20"/>
                <w:lang w:val="fr-FR"/>
              </w:rPr>
            </w:pPr>
          </w:p>
        </w:tc>
      </w:tr>
      <w:tr w:rsidR="001F605B" w:rsidRPr="00F3281C" w14:paraId="3BD53893" w14:textId="77777777" w:rsidTr="00F3281C">
        <w:trPr>
          <w:trHeight w:val="217"/>
        </w:trPr>
        <w:tc>
          <w:tcPr>
            <w:tcW w:w="706" w:type="dxa"/>
            <w:shd w:val="clear" w:color="auto" w:fill="D9D9D9" w:themeFill="background1" w:themeFillShade="D9"/>
          </w:tcPr>
          <w:p w14:paraId="462BD333" w14:textId="3032298A" w:rsidR="001F605B" w:rsidRPr="00F3281C" w:rsidRDefault="00F3281C" w:rsidP="008C0344">
            <w:pPr>
              <w:spacing w:after="0"/>
              <w:jc w:val="left"/>
              <w:rPr>
                <w:rFonts w:ascii="Roboto Medium" w:hAnsi="Roboto Medium"/>
                <w:szCs w:val="20"/>
                <w:shd w:val="clear" w:color="auto" w:fill="D9D9D9" w:themeFill="background1" w:themeFillShade="D9"/>
                <w:lang w:val="fr-FR"/>
              </w:rPr>
            </w:pPr>
            <w:r>
              <w:rPr>
                <w:rFonts w:ascii="Roboto Medium" w:hAnsi="Roboto Medium"/>
                <w:szCs w:val="20"/>
                <w:shd w:val="clear" w:color="auto" w:fill="D9D9D9" w:themeFill="background1" w:themeFillShade="D9"/>
                <w:lang w:val="fr-FR"/>
              </w:rPr>
              <w:t>série</w:t>
            </w:r>
          </w:p>
        </w:tc>
        <w:tc>
          <w:tcPr>
            <w:tcW w:w="420" w:type="dxa"/>
            <w:gridSpan w:val="2"/>
          </w:tcPr>
          <w:p w14:paraId="1A5217A8" w14:textId="77777777" w:rsidR="001F605B" w:rsidRPr="00F3281C" w:rsidRDefault="001F605B" w:rsidP="008C0344">
            <w:pPr>
              <w:spacing w:after="0"/>
              <w:rPr>
                <w:szCs w:val="20"/>
                <w:lang w:val="fr-FR"/>
              </w:rPr>
            </w:pPr>
          </w:p>
        </w:tc>
        <w:tc>
          <w:tcPr>
            <w:tcW w:w="847" w:type="dxa"/>
            <w:gridSpan w:val="2"/>
            <w:shd w:val="clear" w:color="auto" w:fill="D9D9D9" w:themeFill="background1" w:themeFillShade="D9"/>
          </w:tcPr>
          <w:p w14:paraId="5A62507C" w14:textId="03543A7D" w:rsidR="001F605B" w:rsidRPr="00F3281C" w:rsidRDefault="00F3281C" w:rsidP="008C0344">
            <w:pPr>
              <w:spacing w:after="0"/>
              <w:jc w:val="left"/>
              <w:rPr>
                <w:rFonts w:ascii="Roboto Medium" w:hAnsi="Roboto Medium"/>
                <w:szCs w:val="20"/>
                <w:lang w:val="fr-FR"/>
              </w:rPr>
            </w:pPr>
            <w:r>
              <w:rPr>
                <w:rFonts w:ascii="Roboto Medium" w:hAnsi="Roboto Medium"/>
                <w:szCs w:val="20"/>
                <w:shd w:val="clear" w:color="auto" w:fill="D9D9D9" w:themeFill="background1" w:themeFillShade="D9"/>
                <w:lang w:val="fr-FR"/>
              </w:rPr>
              <w:t>groupe</w:t>
            </w:r>
          </w:p>
        </w:tc>
        <w:tc>
          <w:tcPr>
            <w:tcW w:w="280" w:type="dxa"/>
          </w:tcPr>
          <w:p w14:paraId="08B697B1" w14:textId="77777777" w:rsidR="001F605B" w:rsidRPr="00F3281C" w:rsidRDefault="001F605B" w:rsidP="008C0344">
            <w:pPr>
              <w:spacing w:after="0"/>
              <w:rPr>
                <w:szCs w:val="20"/>
                <w:lang w:val="fr-FR"/>
              </w:rPr>
            </w:pPr>
          </w:p>
        </w:tc>
        <w:tc>
          <w:tcPr>
            <w:tcW w:w="1428" w:type="dxa"/>
            <w:gridSpan w:val="3"/>
            <w:shd w:val="clear" w:color="auto" w:fill="D9D9D9" w:themeFill="background1" w:themeFillShade="D9"/>
          </w:tcPr>
          <w:p w14:paraId="5FE61154" w14:textId="6E9C1840" w:rsidR="001F605B" w:rsidRPr="00F3281C" w:rsidRDefault="00F3281C" w:rsidP="008C0344">
            <w:pPr>
              <w:spacing w:after="0"/>
              <w:jc w:val="left"/>
              <w:rPr>
                <w:szCs w:val="20"/>
                <w:lang w:val="fr-FR"/>
              </w:rPr>
            </w:pPr>
            <w:proofErr w:type="gramStart"/>
            <w:r>
              <w:rPr>
                <w:rFonts w:ascii="Roboto Medium" w:hAnsi="Roboto Medium"/>
                <w:szCs w:val="20"/>
                <w:shd w:val="clear" w:color="auto" w:fill="D9D9D9" w:themeFill="background1" w:themeFillShade="D9"/>
                <w:lang w:val="fr-FR"/>
              </w:rPr>
              <w:t>no</w:t>
            </w:r>
            <w:proofErr w:type="gramEnd"/>
            <w:r>
              <w:rPr>
                <w:rFonts w:ascii="Roboto Medium" w:hAnsi="Roboto Medium"/>
                <w:szCs w:val="20"/>
                <w:shd w:val="clear" w:color="auto" w:fill="D9D9D9" w:themeFill="background1" w:themeFillShade="D9"/>
                <w:lang w:val="fr-FR"/>
              </w:rPr>
              <w:t>. matricule</w:t>
            </w:r>
          </w:p>
        </w:tc>
        <w:tc>
          <w:tcPr>
            <w:tcW w:w="527" w:type="dxa"/>
            <w:gridSpan w:val="2"/>
          </w:tcPr>
          <w:p w14:paraId="1833ADEB" w14:textId="77777777" w:rsidR="001F605B" w:rsidRPr="00F3281C" w:rsidRDefault="001F605B" w:rsidP="008C0344">
            <w:pPr>
              <w:spacing w:after="0"/>
              <w:rPr>
                <w:szCs w:val="20"/>
                <w:lang w:val="fr-FR"/>
              </w:rPr>
            </w:pPr>
          </w:p>
        </w:tc>
        <w:tc>
          <w:tcPr>
            <w:tcW w:w="994" w:type="dxa"/>
            <w:gridSpan w:val="2"/>
            <w:shd w:val="clear" w:color="auto" w:fill="D9D9D9" w:themeFill="background1" w:themeFillShade="D9"/>
            <w:vAlign w:val="center"/>
          </w:tcPr>
          <w:p w14:paraId="11A3C127" w14:textId="2F897ABD" w:rsidR="001F605B" w:rsidRPr="00F3281C" w:rsidRDefault="00F3281C" w:rsidP="008C0344">
            <w:pPr>
              <w:spacing w:after="0"/>
              <w:rPr>
                <w:szCs w:val="20"/>
                <w:lang w:val="fr-FR"/>
              </w:rPr>
            </w:pPr>
            <w:r>
              <w:rPr>
                <w:rFonts w:ascii="Roboto Medium" w:hAnsi="Roboto Medium"/>
                <w:szCs w:val="20"/>
                <w:lang w:val="fr-FR"/>
              </w:rPr>
              <w:t>t</w:t>
            </w:r>
            <w:r w:rsidRPr="00F3281C">
              <w:rPr>
                <w:rFonts w:ascii="Roboto Medium" w:hAnsi="Roboto Medium"/>
                <w:szCs w:val="20"/>
                <w:lang w:val="fr-FR"/>
              </w:rPr>
              <w:t>éléphone</w:t>
            </w:r>
            <w:r>
              <w:rPr>
                <w:rFonts w:ascii="Roboto Medium" w:hAnsi="Roboto Medium"/>
                <w:szCs w:val="20"/>
                <w:lang w:val="fr-FR"/>
              </w:rPr>
              <w:t xml:space="preserve"> </w:t>
            </w:r>
          </w:p>
        </w:tc>
        <w:tc>
          <w:tcPr>
            <w:tcW w:w="1380" w:type="dxa"/>
            <w:gridSpan w:val="2"/>
          </w:tcPr>
          <w:p w14:paraId="5235B229" w14:textId="77777777" w:rsidR="001F605B" w:rsidRPr="00F3281C" w:rsidRDefault="001F605B" w:rsidP="008C0344">
            <w:pPr>
              <w:spacing w:after="0"/>
              <w:rPr>
                <w:szCs w:val="20"/>
                <w:lang w:val="fr-FR"/>
              </w:rPr>
            </w:pPr>
          </w:p>
        </w:tc>
        <w:tc>
          <w:tcPr>
            <w:tcW w:w="839" w:type="dxa"/>
            <w:gridSpan w:val="2"/>
            <w:shd w:val="clear" w:color="auto" w:fill="D9D9D9" w:themeFill="background1" w:themeFillShade="D9"/>
          </w:tcPr>
          <w:p w14:paraId="7100A330" w14:textId="77777777" w:rsidR="001F605B" w:rsidRPr="00F3281C" w:rsidRDefault="001F605B" w:rsidP="008C0344">
            <w:pPr>
              <w:spacing w:after="0"/>
              <w:jc w:val="left"/>
              <w:rPr>
                <w:rFonts w:ascii="Roboto Medium" w:hAnsi="Roboto Medium"/>
                <w:szCs w:val="20"/>
                <w:lang w:val="fr-FR"/>
              </w:rPr>
            </w:pPr>
            <w:r w:rsidRPr="00F3281C">
              <w:rPr>
                <w:rFonts w:ascii="Roboto Medium" w:hAnsi="Roboto Medium"/>
                <w:szCs w:val="20"/>
                <w:lang w:val="fr-FR"/>
              </w:rPr>
              <w:t>e-mail</w:t>
            </w:r>
          </w:p>
        </w:tc>
        <w:tc>
          <w:tcPr>
            <w:tcW w:w="1646" w:type="dxa"/>
            <w:gridSpan w:val="2"/>
          </w:tcPr>
          <w:p w14:paraId="40814F8A" w14:textId="77777777" w:rsidR="001F605B" w:rsidRPr="00F3281C" w:rsidRDefault="001F605B" w:rsidP="008C0344">
            <w:pPr>
              <w:spacing w:after="0"/>
              <w:rPr>
                <w:szCs w:val="20"/>
                <w:lang w:val="fr-FR"/>
              </w:rPr>
            </w:pPr>
          </w:p>
        </w:tc>
      </w:tr>
    </w:tbl>
    <w:p w14:paraId="7DE83844" w14:textId="77777777" w:rsidR="001F605B" w:rsidRPr="00F3281C" w:rsidRDefault="001F605B" w:rsidP="001F605B">
      <w:pPr>
        <w:rPr>
          <w:rFonts w:ascii="Roboto Medium" w:hAnsi="Roboto Medium"/>
          <w:lang w:val="fr-FR"/>
        </w:rPr>
      </w:pPr>
    </w:p>
    <w:p w14:paraId="50C372E0" w14:textId="6AE18D4F"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Art.1 </w:t>
      </w:r>
      <w:r w:rsidR="00F3281C" w:rsidRPr="00F3281C">
        <w:rPr>
          <w:rFonts w:ascii="Roboto Medium" w:hAnsi="Roboto Medium"/>
          <w:lang w:val="fr-FR"/>
        </w:rPr>
        <w:t>Objet de la Convention-cadre</w:t>
      </w:r>
    </w:p>
    <w:p w14:paraId="60E73B8D" w14:textId="77777777" w:rsidR="00F3281C" w:rsidRPr="00F3281C" w:rsidRDefault="00F3281C" w:rsidP="00CA518A">
      <w:pPr>
        <w:spacing w:after="0"/>
        <w:ind w:firstLine="426"/>
        <w:rPr>
          <w:lang w:val="fr-FR"/>
        </w:rPr>
      </w:pPr>
      <w:r w:rsidRPr="00F3281C">
        <w:rPr>
          <w:lang w:val="fr-FR"/>
        </w:rPr>
        <w:t>L’accord-cadre établit la manière dont le stage est organisé et réalisé afin de consolider les connaissances théoriques et de former des compétences pratiques, afin de les appliquer conformément à la spécialisation pour laquelle l’étudiant est formé.</w:t>
      </w:r>
    </w:p>
    <w:p w14:paraId="21E47826" w14:textId="77777777" w:rsidR="00F3281C" w:rsidRPr="00F3281C" w:rsidRDefault="00F3281C" w:rsidP="00CA518A">
      <w:pPr>
        <w:spacing w:after="0"/>
        <w:ind w:firstLine="426"/>
        <w:rPr>
          <w:lang w:val="fr-FR"/>
        </w:rPr>
      </w:pPr>
      <w:r w:rsidRPr="00F3281C">
        <w:rPr>
          <w:lang w:val="fr-FR"/>
        </w:rPr>
        <w:t>Le stage est effectué par l’étudiant afin d’acquérir les compétences professionnelles mentionnées dans la fiche de discipline pratique, qui est corrélée au plan de stage qui fait partie intégrante de cet accord-cadre.</w:t>
      </w:r>
    </w:p>
    <w:p w14:paraId="08CE766A" w14:textId="54E2212C" w:rsidR="001F605B" w:rsidRPr="00F3281C" w:rsidRDefault="00F3281C" w:rsidP="00CA518A">
      <w:pPr>
        <w:spacing w:after="0"/>
        <w:ind w:firstLine="426"/>
        <w:rPr>
          <w:lang w:val="fr-FR"/>
        </w:rPr>
      </w:pPr>
      <w:r w:rsidRPr="00F3281C">
        <w:rPr>
          <w:lang w:val="fr-FR"/>
        </w:rPr>
        <w:t>Les modalités du stage et le contenu du stage sont décrits dans le présent Accord-cadre et dans le plan de stage en annexe.</w:t>
      </w:r>
    </w:p>
    <w:p w14:paraId="73A165D2" w14:textId="77777777" w:rsidR="001F605B" w:rsidRPr="00F3281C" w:rsidRDefault="001F605B" w:rsidP="001F605B">
      <w:pPr>
        <w:spacing w:after="0"/>
        <w:rPr>
          <w:lang w:val="fr-FR"/>
        </w:rPr>
      </w:pPr>
    </w:p>
    <w:p w14:paraId="11CC14AA" w14:textId="7FDCCE35"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Art.2 </w:t>
      </w:r>
      <w:r w:rsidR="00301AC5" w:rsidRPr="00301AC5">
        <w:rPr>
          <w:rFonts w:ascii="Roboto Medium" w:hAnsi="Roboto Medium"/>
          <w:lang w:val="fr-FR"/>
        </w:rPr>
        <w:t>Statut d’étudiant</w:t>
      </w:r>
    </w:p>
    <w:p w14:paraId="34510912" w14:textId="55992618" w:rsidR="001F605B" w:rsidRDefault="00301AC5" w:rsidP="00301AC5">
      <w:pPr>
        <w:spacing w:after="0"/>
        <w:ind w:firstLine="426"/>
        <w:rPr>
          <w:lang w:val="fr-FR"/>
        </w:rPr>
      </w:pPr>
      <w:r w:rsidRPr="00301AC5">
        <w:rPr>
          <w:lang w:val="fr-FR"/>
        </w:rPr>
        <w:t>L’étudiant reste, tout au long du stage de formation pratique, étudiant/étudiant en master de l’UTCB.</w:t>
      </w:r>
    </w:p>
    <w:p w14:paraId="6F573CBC" w14:textId="77777777" w:rsidR="00301AC5" w:rsidRPr="00F3281C" w:rsidRDefault="00301AC5" w:rsidP="00301AC5">
      <w:pPr>
        <w:spacing w:after="0"/>
        <w:ind w:firstLine="567"/>
        <w:rPr>
          <w:lang w:val="fr-FR"/>
        </w:rPr>
      </w:pPr>
    </w:p>
    <w:p w14:paraId="15D502E6" w14:textId="77777777" w:rsidR="00301AC5" w:rsidRDefault="001F605B" w:rsidP="00301AC5">
      <w:pPr>
        <w:spacing w:after="0"/>
        <w:rPr>
          <w:rFonts w:ascii="Roboto Medium" w:hAnsi="Roboto Medium"/>
          <w:lang w:val="fr-FR"/>
        </w:rPr>
      </w:pPr>
      <w:r w:rsidRPr="00F3281C">
        <w:rPr>
          <w:rFonts w:ascii="Roboto Medium" w:hAnsi="Roboto Medium"/>
          <w:lang w:val="fr-FR"/>
        </w:rPr>
        <w:t xml:space="preserve">Art.3 </w:t>
      </w:r>
      <w:r w:rsidR="00301AC5" w:rsidRPr="00301AC5">
        <w:rPr>
          <w:rFonts w:ascii="Roboto Medium" w:hAnsi="Roboto Medium"/>
          <w:lang w:val="fr-FR"/>
        </w:rPr>
        <w:t>Durée et période du stage</w:t>
      </w:r>
    </w:p>
    <w:p w14:paraId="5EEE603E" w14:textId="77777777" w:rsidR="00301AC5" w:rsidRPr="00301AC5" w:rsidRDefault="00301AC5" w:rsidP="00301AC5">
      <w:pPr>
        <w:spacing w:after="0"/>
        <w:ind w:firstLine="360"/>
        <w:rPr>
          <w:lang w:val="fr-FR"/>
        </w:rPr>
      </w:pPr>
      <w:r w:rsidRPr="00301AC5">
        <w:rPr>
          <w:lang w:val="fr-FR"/>
        </w:rPr>
        <w:t>Le stage aura une durée établie en fonction du programme d’études.</w:t>
      </w:r>
    </w:p>
    <w:p w14:paraId="60CD0D84" w14:textId="6458B4FF" w:rsidR="001F605B" w:rsidRDefault="00301AC5" w:rsidP="00301AC5">
      <w:pPr>
        <w:spacing w:after="0"/>
        <w:ind w:firstLine="360"/>
        <w:rPr>
          <w:lang w:val="fr-FR"/>
        </w:rPr>
      </w:pPr>
      <w:r w:rsidRPr="00301AC5">
        <w:rPr>
          <w:lang w:val="fr-FR"/>
        </w:rPr>
        <w:t>La période du stage est selon la structure de l’année académique en cours à partir de .............................. jusqu’à ................................, le dernier jour étant consacré au colloque des stages.</w:t>
      </w:r>
    </w:p>
    <w:p w14:paraId="3A247587" w14:textId="77777777" w:rsidR="00301AC5" w:rsidRPr="00F3281C" w:rsidRDefault="00301AC5" w:rsidP="00301AC5">
      <w:pPr>
        <w:spacing w:after="0"/>
        <w:ind w:firstLine="360"/>
        <w:rPr>
          <w:lang w:val="fr-FR"/>
        </w:rPr>
      </w:pPr>
    </w:p>
    <w:p w14:paraId="358C6E46" w14:textId="07A7A9D6"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Art.4 </w:t>
      </w:r>
      <w:r w:rsidR="00301AC5" w:rsidRPr="00301AC5">
        <w:rPr>
          <w:rFonts w:ascii="Roboto Medium" w:hAnsi="Roboto Medium"/>
          <w:lang w:val="fr-FR"/>
        </w:rPr>
        <w:t>Paiement et obligations sociales</w:t>
      </w:r>
    </w:p>
    <w:p w14:paraId="40441721" w14:textId="77777777" w:rsidR="00301AC5" w:rsidRPr="00301AC5" w:rsidRDefault="00301AC5" w:rsidP="00301AC5">
      <w:pPr>
        <w:spacing w:after="0"/>
        <w:ind w:left="142" w:firstLine="284"/>
        <w:jc w:val="left"/>
        <w:rPr>
          <w:lang w:val="fr-FR"/>
        </w:rPr>
      </w:pPr>
      <w:r w:rsidRPr="00301AC5">
        <w:rPr>
          <w:lang w:val="fr-FR"/>
        </w:rPr>
        <w:t>L’étudiant ne peut prétendre à un salaire du partenaire de stage, sauf si l’étudiant a le statut de salarié.</w:t>
      </w:r>
    </w:p>
    <w:p w14:paraId="4BCF0A9D" w14:textId="24ED5633" w:rsidR="001F605B" w:rsidRDefault="00301AC5" w:rsidP="00301AC5">
      <w:pPr>
        <w:spacing w:after="0"/>
        <w:ind w:left="142" w:firstLine="284"/>
        <w:jc w:val="left"/>
        <w:rPr>
          <w:lang w:val="fr-FR"/>
        </w:rPr>
      </w:pPr>
      <w:r w:rsidRPr="00301AC5">
        <w:rPr>
          <w:lang w:val="fr-FR"/>
        </w:rPr>
        <w:t>Le partenaire de stage peut toutefois accorder à l’étudiant une indemnité, une gratification, une prime ou des avantages en nature, selon la législation en vigueur.</w:t>
      </w:r>
    </w:p>
    <w:p w14:paraId="40109747" w14:textId="578853D6" w:rsidR="00301AC5" w:rsidRDefault="00301AC5" w:rsidP="00301AC5">
      <w:pPr>
        <w:spacing w:after="0"/>
        <w:ind w:left="142" w:firstLine="284"/>
        <w:jc w:val="left"/>
        <w:rPr>
          <w:lang w:val="fr-FR"/>
        </w:rPr>
      </w:pPr>
    </w:p>
    <w:p w14:paraId="240518CD" w14:textId="24A7447B" w:rsidR="00301AC5" w:rsidRDefault="00301AC5" w:rsidP="00301AC5">
      <w:pPr>
        <w:spacing w:after="0"/>
        <w:ind w:left="142" w:firstLine="284"/>
        <w:jc w:val="left"/>
        <w:rPr>
          <w:lang w:val="fr-FR"/>
        </w:rPr>
      </w:pPr>
    </w:p>
    <w:p w14:paraId="3FFAF076" w14:textId="77777777" w:rsidR="00CA518A" w:rsidRPr="00F3281C" w:rsidRDefault="00CA518A" w:rsidP="00301AC5">
      <w:pPr>
        <w:spacing w:after="0"/>
        <w:ind w:left="142" w:firstLine="284"/>
        <w:jc w:val="left"/>
        <w:rPr>
          <w:lang w:val="fr-FR"/>
        </w:rPr>
      </w:pPr>
    </w:p>
    <w:p w14:paraId="60D6FE3A" w14:textId="72AE05AF" w:rsidR="001F605B" w:rsidRPr="00F3281C" w:rsidRDefault="001F605B" w:rsidP="001F605B">
      <w:pPr>
        <w:spacing w:after="0"/>
        <w:rPr>
          <w:rFonts w:ascii="Roboto Medium" w:hAnsi="Roboto Medium"/>
          <w:lang w:val="fr-FR"/>
        </w:rPr>
      </w:pPr>
      <w:r w:rsidRPr="00F3281C">
        <w:rPr>
          <w:rFonts w:ascii="Roboto Medium" w:hAnsi="Roboto Medium"/>
          <w:lang w:val="fr-FR"/>
        </w:rPr>
        <w:lastRenderedPageBreak/>
        <w:t xml:space="preserve">Art.5 </w:t>
      </w:r>
      <w:r w:rsidR="00301AC5" w:rsidRPr="00301AC5">
        <w:rPr>
          <w:rFonts w:ascii="Roboto Medium" w:hAnsi="Roboto Medium"/>
          <w:lang w:val="fr-FR"/>
        </w:rPr>
        <w:t>Responsabilités de l’étudiant</w:t>
      </w:r>
    </w:p>
    <w:p w14:paraId="43257452" w14:textId="77777777" w:rsidR="00301AC5" w:rsidRDefault="00301AC5" w:rsidP="00301AC5">
      <w:pPr>
        <w:spacing w:after="0"/>
        <w:ind w:firstLine="360"/>
        <w:rPr>
          <w:lang w:val="fr-FR"/>
        </w:rPr>
      </w:pPr>
      <w:r w:rsidRPr="00301AC5">
        <w:rPr>
          <w:lang w:val="fr-FR"/>
        </w:rPr>
        <w:t xml:space="preserve">L’étudiant a l’obligation de respecter l’horaire de travail établi pendant le stage et d’effectuer les activités spécifiées par le tuteur conformément au plan de stage, dans le respect du cadre légal concernant leur volume et leur difficulté. Pendant le stage, l’étudiant se conforme au règlement intérieur du partenaire de stage. </w:t>
      </w:r>
    </w:p>
    <w:p w14:paraId="0B694E66" w14:textId="62D5E7AB" w:rsidR="00301AC5" w:rsidRDefault="00301AC5" w:rsidP="00301AC5">
      <w:pPr>
        <w:spacing w:after="0"/>
        <w:ind w:firstLine="360"/>
        <w:rPr>
          <w:lang w:val="fr-FR"/>
        </w:rPr>
      </w:pPr>
      <w:r w:rsidRPr="00301AC5">
        <w:rPr>
          <w:lang w:val="fr-FR"/>
        </w:rPr>
        <w:t>En cas de non-respect de ces règlements, le superviseur du partenaire de stage se réserve le droit d’annuler l’accord-cadre, après avoir préalablement écouté le point de vue de l’étudiant et du tuteur et informé la Faculté où l’étudiant est inscrit et après avoir reçu la confirmation de la réception de cette information. Cette situation conduit à la reprise du stage et à la tenue d’un nouveau colloque d’évaluation au cours de la prochaine année universitaire.</w:t>
      </w:r>
    </w:p>
    <w:p w14:paraId="56ED7718" w14:textId="77777777" w:rsidR="00301AC5" w:rsidRPr="00301AC5" w:rsidRDefault="00301AC5" w:rsidP="00301AC5">
      <w:pPr>
        <w:spacing w:after="0"/>
        <w:ind w:firstLine="360"/>
        <w:rPr>
          <w:lang w:val="fr-FR"/>
        </w:rPr>
      </w:pPr>
      <w:r w:rsidRPr="00301AC5">
        <w:rPr>
          <w:lang w:val="fr-FR"/>
        </w:rPr>
        <w:t>L’étudiant a l’obligation de se conformer aux règles de santé et de sécurité au travail qu’il a apprises de son partenaire de stage avant le début du stage.</w:t>
      </w:r>
    </w:p>
    <w:p w14:paraId="3607A9EC" w14:textId="3CC22832" w:rsidR="001F605B" w:rsidRDefault="00301AC5" w:rsidP="00301AC5">
      <w:pPr>
        <w:spacing w:after="0"/>
        <w:ind w:firstLine="360"/>
        <w:rPr>
          <w:lang w:val="fr-FR"/>
        </w:rPr>
      </w:pPr>
      <w:r w:rsidRPr="00301AC5">
        <w:rPr>
          <w:lang w:val="fr-FR"/>
        </w:rPr>
        <w:t>L’étudiant s’engage à ne pas utiliser, en aucun cas, les informations auxquelles il a accès pendant le stage sur son partenaire de stage ou ses clients, afin de les communiquer à un tiers ou de les publier, même après la fin du stage, sauf avec le consentement du partenaire de stage respectif.</w:t>
      </w:r>
    </w:p>
    <w:p w14:paraId="7F8CED56" w14:textId="77777777" w:rsidR="00301AC5" w:rsidRPr="00F3281C" w:rsidRDefault="00301AC5" w:rsidP="00301AC5">
      <w:pPr>
        <w:spacing w:after="0"/>
        <w:rPr>
          <w:lang w:val="fr-FR"/>
        </w:rPr>
      </w:pPr>
    </w:p>
    <w:p w14:paraId="5F0E9A53" w14:textId="28DE5F39"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Art.6 </w:t>
      </w:r>
      <w:r w:rsidR="00301AC5" w:rsidRPr="00301AC5">
        <w:rPr>
          <w:rFonts w:ascii="Roboto Medium" w:hAnsi="Roboto Medium"/>
          <w:lang w:val="fr-FR"/>
        </w:rPr>
        <w:t>Responsabilités du partenaire de stage</w:t>
      </w:r>
    </w:p>
    <w:p w14:paraId="491FC503" w14:textId="77777777" w:rsidR="00301AC5" w:rsidRDefault="00301AC5" w:rsidP="00301AC5">
      <w:pPr>
        <w:spacing w:after="0"/>
        <w:ind w:firstLine="426"/>
        <w:rPr>
          <w:lang w:val="fr-FR"/>
        </w:rPr>
      </w:pPr>
      <w:r w:rsidRPr="00301AC5">
        <w:rPr>
          <w:lang w:val="fr-FR"/>
        </w:rPr>
        <w:t xml:space="preserve">Le partenaire de stage établira un tuteur pour le stage, choisi parmi ses propres employés. A l’issue du stage, le tuteur remplira une fiche d’évaluation (annexe au présent contrat-cadre). En cas de non-respect par l’élève, le tuteur prendra contact avec l’enseignant superviseur, en appliquant des sanctions conformément aux lois et règlements en vigueur. </w:t>
      </w:r>
    </w:p>
    <w:p w14:paraId="00613B89" w14:textId="36F3FC38" w:rsidR="00301AC5" w:rsidRDefault="00301AC5" w:rsidP="00301AC5">
      <w:pPr>
        <w:spacing w:after="0"/>
        <w:ind w:firstLine="426"/>
        <w:rPr>
          <w:lang w:val="fr-FR"/>
        </w:rPr>
      </w:pPr>
      <w:r w:rsidRPr="00301AC5">
        <w:rPr>
          <w:lang w:val="fr-FR"/>
        </w:rPr>
        <w:t>Avant le début du stage, le partenaire a l’obligation de former l’étudiant sur les règles de santé et de sécurité au travail, conformément à la législation en vigueur. Parmi ses responsabilités, le partenaire de stage prendra les mesures nécessaires pour la sécurité et la santé au travail de l’étudiant, ainsi que pour la communication des règles de prévention des risques professionnels. Le partenaire de stage doit fournir à l’étudiant tous les moyens nécessaires à la réalisation des activités précisées dans le plan de stage.</w:t>
      </w:r>
    </w:p>
    <w:p w14:paraId="31F283AC" w14:textId="77777777" w:rsidR="00301AC5" w:rsidRPr="00301AC5" w:rsidRDefault="00301AC5" w:rsidP="00301AC5">
      <w:pPr>
        <w:spacing w:after="0"/>
        <w:ind w:firstLine="426"/>
        <w:rPr>
          <w:lang w:val="fr-FR"/>
        </w:rPr>
      </w:pPr>
      <w:r w:rsidRPr="00301AC5">
        <w:rPr>
          <w:lang w:val="fr-FR"/>
        </w:rPr>
        <w:t>Le partenaire de stage a l’obligation d’assurer à l’étudiant l’accès gratuit au service de médecine du travail, pendant la formation pratique.</w:t>
      </w:r>
    </w:p>
    <w:p w14:paraId="311E1EC6" w14:textId="3171AECD" w:rsidR="001F605B" w:rsidRDefault="00301AC5" w:rsidP="00301AC5">
      <w:pPr>
        <w:spacing w:after="0"/>
        <w:ind w:firstLine="426"/>
        <w:rPr>
          <w:lang w:val="fr-FR"/>
        </w:rPr>
      </w:pPr>
      <w:r w:rsidRPr="00301AC5">
        <w:rPr>
          <w:lang w:val="fr-FR"/>
        </w:rPr>
        <w:t>Après la réussite du stage, le partenaire de stage accordera à l’étudiant, sur demande, un certificat de constatation.</w:t>
      </w:r>
    </w:p>
    <w:p w14:paraId="714BC53D" w14:textId="77777777" w:rsidR="00301AC5" w:rsidRPr="00F3281C" w:rsidRDefault="00301AC5" w:rsidP="00301AC5">
      <w:pPr>
        <w:spacing w:after="0"/>
        <w:ind w:left="720"/>
        <w:rPr>
          <w:lang w:val="fr-FR"/>
        </w:rPr>
      </w:pPr>
    </w:p>
    <w:p w14:paraId="6B8F56F0" w14:textId="7771DC59"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Art.7 </w:t>
      </w:r>
      <w:r w:rsidR="00301AC5" w:rsidRPr="00301AC5">
        <w:rPr>
          <w:rFonts w:ascii="Roboto Medium" w:hAnsi="Roboto Medium"/>
          <w:lang w:val="fr-FR"/>
        </w:rPr>
        <w:t>Obligations de l’organisateur du stage</w:t>
      </w:r>
    </w:p>
    <w:p w14:paraId="19609674" w14:textId="77777777" w:rsidR="00301AC5" w:rsidRPr="00301AC5" w:rsidRDefault="00301AC5" w:rsidP="00301AC5">
      <w:pPr>
        <w:spacing w:after="0"/>
        <w:ind w:firstLine="426"/>
        <w:jc w:val="left"/>
        <w:rPr>
          <w:lang w:val="fr-FR"/>
        </w:rPr>
      </w:pPr>
      <w:r w:rsidRPr="00301AC5">
        <w:rPr>
          <w:lang w:val="fr-FR"/>
        </w:rPr>
        <w:t>L’organisateur du stage désigne un enseignant superviseur, chargé de planifier, d’organiser et de superviser le déroulement de la formation pratique. L’enseignant superviseur, en collaboration avec le tuteur désigné par le partenaire de stage, établit les activités qui font l’objet du stage de formation pratique.</w:t>
      </w:r>
    </w:p>
    <w:p w14:paraId="76AC2627" w14:textId="15223F47" w:rsidR="001F605B" w:rsidRDefault="00301AC5" w:rsidP="00301AC5">
      <w:pPr>
        <w:spacing w:after="0"/>
        <w:ind w:firstLine="426"/>
        <w:jc w:val="left"/>
        <w:rPr>
          <w:lang w:val="fr-FR"/>
        </w:rPr>
      </w:pPr>
      <w:r w:rsidRPr="00301AC5">
        <w:rPr>
          <w:lang w:val="fr-FR"/>
        </w:rPr>
        <w:t>Si le déroulement de la stage pratique n’est pas conforme aux engagements pris par le partenaire de stage dans le cadre de la présente convention, le chef de l’établissement d’enseignement supérieur (organisateur de stage) peut décider d’interrompre le stage de formation pratique conformément à la convention-cadre, après en avoir informé au préalable le superviseur du partenaire de stage et après avoir reçu la confirmation de réception de cette information.</w:t>
      </w:r>
    </w:p>
    <w:p w14:paraId="5DE23120" w14:textId="77777777" w:rsidR="00301AC5" w:rsidRPr="00F3281C" w:rsidRDefault="00301AC5" w:rsidP="00301AC5">
      <w:pPr>
        <w:spacing w:after="0"/>
        <w:jc w:val="left"/>
        <w:rPr>
          <w:rFonts w:ascii="Roboto Medium" w:hAnsi="Roboto Medium"/>
          <w:lang w:val="fr-FR"/>
        </w:rPr>
      </w:pPr>
    </w:p>
    <w:p w14:paraId="7A1D45A2" w14:textId="77777777" w:rsidR="00301AC5" w:rsidRDefault="001F605B" w:rsidP="001F605B">
      <w:pPr>
        <w:spacing w:after="0"/>
        <w:rPr>
          <w:rFonts w:ascii="Roboto Medium" w:hAnsi="Roboto Medium"/>
          <w:lang w:val="fr-FR"/>
        </w:rPr>
      </w:pPr>
      <w:r w:rsidRPr="00F3281C">
        <w:rPr>
          <w:rFonts w:ascii="Roboto Medium" w:hAnsi="Roboto Medium"/>
          <w:lang w:val="fr-FR"/>
        </w:rPr>
        <w:t xml:space="preserve">Art.8 </w:t>
      </w:r>
      <w:r w:rsidR="00301AC5" w:rsidRPr="00301AC5">
        <w:rPr>
          <w:rFonts w:ascii="Roboto Medium" w:hAnsi="Roboto Medium"/>
          <w:lang w:val="fr-FR"/>
        </w:rPr>
        <w:t>Personnes désignées par l’organisateur du stage et le partenaire de stage</w:t>
      </w:r>
    </w:p>
    <w:p w14:paraId="5867286F" w14:textId="4562244B" w:rsidR="001F605B" w:rsidRPr="00F3281C" w:rsidRDefault="00301AC5" w:rsidP="001F605B">
      <w:pPr>
        <w:spacing w:after="0"/>
        <w:rPr>
          <w:lang w:val="fr-FR"/>
        </w:rPr>
      </w:pPr>
      <w:r w:rsidRPr="00301AC5">
        <w:rPr>
          <w:lang w:val="fr-FR"/>
        </w:rPr>
        <w:t>Tuteur (la personne qui sera responsable de l’étudiant au nom du partenaire de stage) :</w:t>
      </w:r>
    </w:p>
    <w:tbl>
      <w:tblPr>
        <w:tblStyle w:val="TableGrid"/>
        <w:tblW w:w="9067" w:type="dxa"/>
        <w:tblLook w:val="04A0" w:firstRow="1" w:lastRow="0" w:firstColumn="1" w:lastColumn="0" w:noHBand="0" w:noVBand="1"/>
      </w:tblPr>
      <w:tblGrid>
        <w:gridCol w:w="994"/>
        <w:gridCol w:w="991"/>
        <w:gridCol w:w="2408"/>
        <w:gridCol w:w="424"/>
        <w:gridCol w:w="426"/>
        <w:gridCol w:w="567"/>
        <w:gridCol w:w="3257"/>
      </w:tblGrid>
      <w:tr w:rsidR="001F605B" w:rsidRPr="00F3281C" w14:paraId="37D408AB" w14:textId="77777777" w:rsidTr="00301AC5">
        <w:trPr>
          <w:trHeight w:val="217"/>
        </w:trPr>
        <w:tc>
          <w:tcPr>
            <w:tcW w:w="1985" w:type="dxa"/>
            <w:gridSpan w:val="2"/>
            <w:shd w:val="clear" w:color="auto" w:fill="D9D9D9" w:themeFill="background1" w:themeFillShade="D9"/>
            <w:vAlign w:val="center"/>
          </w:tcPr>
          <w:p w14:paraId="0887037E" w14:textId="7E4491E3" w:rsidR="001F605B" w:rsidRPr="00F3281C" w:rsidRDefault="00301AC5" w:rsidP="008C0344">
            <w:pPr>
              <w:spacing w:after="0"/>
              <w:jc w:val="left"/>
              <w:rPr>
                <w:rFonts w:ascii="Roboto Medium" w:hAnsi="Roboto Medium"/>
                <w:szCs w:val="20"/>
                <w:lang w:val="fr-FR"/>
              </w:rPr>
            </w:pPr>
            <w:r>
              <w:rPr>
                <w:rFonts w:ascii="Roboto Medium" w:hAnsi="Roboto Medium"/>
                <w:szCs w:val="20"/>
                <w:lang w:val="fr-FR"/>
              </w:rPr>
              <w:t>Nom et prénom</w:t>
            </w:r>
          </w:p>
        </w:tc>
        <w:tc>
          <w:tcPr>
            <w:tcW w:w="2832" w:type="dxa"/>
            <w:gridSpan w:val="2"/>
          </w:tcPr>
          <w:p w14:paraId="3E9DB218" w14:textId="77777777" w:rsidR="001F605B" w:rsidRPr="00F3281C" w:rsidRDefault="001F605B" w:rsidP="008C0344">
            <w:pPr>
              <w:spacing w:after="0"/>
              <w:rPr>
                <w:szCs w:val="20"/>
                <w:lang w:val="fr-FR"/>
              </w:rPr>
            </w:pPr>
          </w:p>
        </w:tc>
        <w:tc>
          <w:tcPr>
            <w:tcW w:w="993" w:type="dxa"/>
            <w:gridSpan w:val="2"/>
            <w:shd w:val="clear" w:color="auto" w:fill="D9D9D9" w:themeFill="background1" w:themeFillShade="D9"/>
          </w:tcPr>
          <w:p w14:paraId="42C61AD6" w14:textId="5421A771" w:rsidR="001F605B" w:rsidRPr="00F3281C" w:rsidRDefault="00301AC5" w:rsidP="008C0344">
            <w:pPr>
              <w:spacing w:after="0"/>
              <w:jc w:val="left"/>
              <w:rPr>
                <w:szCs w:val="20"/>
                <w:lang w:val="fr-FR"/>
              </w:rPr>
            </w:pPr>
            <w:r>
              <w:rPr>
                <w:rFonts w:ascii="Roboto Medium" w:hAnsi="Roboto Medium"/>
                <w:szCs w:val="20"/>
                <w:lang w:val="fr-FR"/>
              </w:rPr>
              <w:t>fonction</w:t>
            </w:r>
          </w:p>
        </w:tc>
        <w:tc>
          <w:tcPr>
            <w:tcW w:w="3257" w:type="dxa"/>
          </w:tcPr>
          <w:p w14:paraId="45004E98" w14:textId="77777777" w:rsidR="001F605B" w:rsidRPr="00F3281C" w:rsidRDefault="001F605B" w:rsidP="008C0344">
            <w:pPr>
              <w:spacing w:after="0"/>
              <w:rPr>
                <w:szCs w:val="20"/>
                <w:lang w:val="fr-FR"/>
              </w:rPr>
            </w:pPr>
          </w:p>
        </w:tc>
      </w:tr>
      <w:tr w:rsidR="001F605B" w:rsidRPr="00F3281C" w14:paraId="671833E8" w14:textId="77777777" w:rsidTr="00301AC5">
        <w:trPr>
          <w:trHeight w:val="217"/>
        </w:trPr>
        <w:tc>
          <w:tcPr>
            <w:tcW w:w="994" w:type="dxa"/>
            <w:shd w:val="clear" w:color="auto" w:fill="D9D9D9" w:themeFill="background1" w:themeFillShade="D9"/>
          </w:tcPr>
          <w:p w14:paraId="5C5D4DBA" w14:textId="029E832D" w:rsidR="001F605B" w:rsidRPr="00F3281C" w:rsidRDefault="00301AC5" w:rsidP="008C0344">
            <w:pPr>
              <w:spacing w:after="0"/>
              <w:jc w:val="left"/>
              <w:rPr>
                <w:rFonts w:ascii="Roboto Medium" w:hAnsi="Roboto Medium"/>
                <w:szCs w:val="20"/>
                <w:lang w:val="fr-FR"/>
              </w:rPr>
            </w:pPr>
            <w:r>
              <w:rPr>
                <w:rFonts w:ascii="Roboto Medium" w:hAnsi="Roboto Medium"/>
                <w:szCs w:val="20"/>
                <w:lang w:val="fr-FR"/>
              </w:rPr>
              <w:t>téléphone</w:t>
            </w:r>
          </w:p>
        </w:tc>
        <w:tc>
          <w:tcPr>
            <w:tcW w:w="3399" w:type="dxa"/>
            <w:gridSpan w:val="2"/>
          </w:tcPr>
          <w:p w14:paraId="027BCEF6" w14:textId="77777777" w:rsidR="001F605B" w:rsidRPr="00F3281C" w:rsidRDefault="001F605B" w:rsidP="008C0344">
            <w:pPr>
              <w:spacing w:after="0"/>
              <w:rPr>
                <w:szCs w:val="20"/>
                <w:lang w:val="fr-FR"/>
              </w:rPr>
            </w:pPr>
          </w:p>
        </w:tc>
        <w:tc>
          <w:tcPr>
            <w:tcW w:w="850" w:type="dxa"/>
            <w:gridSpan w:val="2"/>
            <w:shd w:val="clear" w:color="auto" w:fill="D9D9D9" w:themeFill="background1" w:themeFillShade="D9"/>
          </w:tcPr>
          <w:p w14:paraId="62BF668B" w14:textId="77777777" w:rsidR="001F605B" w:rsidRPr="00F3281C" w:rsidRDefault="001F605B" w:rsidP="008C0344">
            <w:pPr>
              <w:spacing w:after="0"/>
              <w:jc w:val="left"/>
              <w:rPr>
                <w:szCs w:val="20"/>
                <w:lang w:val="fr-FR"/>
              </w:rPr>
            </w:pPr>
            <w:r w:rsidRPr="00F3281C">
              <w:rPr>
                <w:rFonts w:ascii="Roboto Medium" w:hAnsi="Roboto Medium"/>
                <w:szCs w:val="20"/>
                <w:lang w:val="fr-FR"/>
              </w:rPr>
              <w:t>e-mail</w:t>
            </w:r>
          </w:p>
        </w:tc>
        <w:tc>
          <w:tcPr>
            <w:tcW w:w="3824" w:type="dxa"/>
            <w:gridSpan w:val="2"/>
          </w:tcPr>
          <w:p w14:paraId="63CDBEA9" w14:textId="77777777" w:rsidR="001F605B" w:rsidRPr="00F3281C" w:rsidRDefault="001F605B" w:rsidP="008C0344">
            <w:pPr>
              <w:spacing w:after="0"/>
              <w:rPr>
                <w:szCs w:val="20"/>
                <w:lang w:val="fr-FR"/>
              </w:rPr>
            </w:pPr>
          </w:p>
        </w:tc>
      </w:tr>
    </w:tbl>
    <w:p w14:paraId="268C354F" w14:textId="384F034B" w:rsidR="001F605B" w:rsidRPr="00F3281C" w:rsidRDefault="00301AC5" w:rsidP="001F605B">
      <w:pPr>
        <w:spacing w:after="0"/>
        <w:rPr>
          <w:lang w:val="fr-FR"/>
        </w:rPr>
      </w:pPr>
      <w:r w:rsidRPr="00301AC5">
        <w:rPr>
          <w:lang w:val="fr-FR"/>
        </w:rPr>
        <w:t>L’enseignant superviseur, chargé de suivre le déroulement du stage pour le compte de l’organisateur du stage :</w:t>
      </w:r>
    </w:p>
    <w:tbl>
      <w:tblPr>
        <w:tblStyle w:val="TableGrid"/>
        <w:tblW w:w="9067" w:type="dxa"/>
        <w:tblLook w:val="04A0" w:firstRow="1" w:lastRow="0" w:firstColumn="1" w:lastColumn="0" w:noHBand="0" w:noVBand="1"/>
      </w:tblPr>
      <w:tblGrid>
        <w:gridCol w:w="994"/>
        <w:gridCol w:w="991"/>
        <w:gridCol w:w="2408"/>
        <w:gridCol w:w="424"/>
        <w:gridCol w:w="426"/>
        <w:gridCol w:w="567"/>
        <w:gridCol w:w="3257"/>
      </w:tblGrid>
      <w:tr w:rsidR="001F605B" w:rsidRPr="00F3281C" w14:paraId="16FDF463" w14:textId="77777777" w:rsidTr="008C0344">
        <w:trPr>
          <w:trHeight w:val="217"/>
        </w:trPr>
        <w:tc>
          <w:tcPr>
            <w:tcW w:w="1980" w:type="dxa"/>
            <w:gridSpan w:val="2"/>
            <w:shd w:val="clear" w:color="auto" w:fill="D9D9D9" w:themeFill="background1" w:themeFillShade="D9"/>
            <w:vAlign w:val="center"/>
          </w:tcPr>
          <w:p w14:paraId="6BE5CBFF" w14:textId="35B86670" w:rsidR="001F605B" w:rsidRPr="00F3281C" w:rsidRDefault="0055051C" w:rsidP="008C0344">
            <w:pPr>
              <w:spacing w:after="0"/>
              <w:jc w:val="left"/>
              <w:rPr>
                <w:rFonts w:ascii="Roboto Medium" w:hAnsi="Roboto Medium"/>
                <w:szCs w:val="20"/>
                <w:lang w:val="fr-FR"/>
              </w:rPr>
            </w:pPr>
            <w:r>
              <w:rPr>
                <w:rFonts w:ascii="Roboto Medium" w:hAnsi="Roboto Medium"/>
                <w:szCs w:val="20"/>
                <w:lang w:val="fr-FR"/>
              </w:rPr>
              <w:lastRenderedPageBreak/>
              <w:t>Nom et prénom</w:t>
            </w:r>
          </w:p>
        </w:tc>
        <w:tc>
          <w:tcPr>
            <w:tcW w:w="2834" w:type="dxa"/>
            <w:gridSpan w:val="2"/>
          </w:tcPr>
          <w:p w14:paraId="69CFED98" w14:textId="77777777" w:rsidR="001F605B" w:rsidRPr="00F3281C" w:rsidRDefault="001F605B" w:rsidP="008C0344">
            <w:pPr>
              <w:spacing w:after="0"/>
              <w:rPr>
                <w:szCs w:val="20"/>
                <w:lang w:val="fr-FR"/>
              </w:rPr>
            </w:pPr>
          </w:p>
        </w:tc>
        <w:tc>
          <w:tcPr>
            <w:tcW w:w="993" w:type="dxa"/>
            <w:gridSpan w:val="2"/>
            <w:shd w:val="clear" w:color="auto" w:fill="D9D9D9" w:themeFill="background1" w:themeFillShade="D9"/>
          </w:tcPr>
          <w:p w14:paraId="68DAD913" w14:textId="6C99BBCD" w:rsidR="001F605B" w:rsidRPr="00F3281C" w:rsidRDefault="0055051C" w:rsidP="008C0344">
            <w:pPr>
              <w:spacing w:after="0"/>
              <w:jc w:val="left"/>
              <w:rPr>
                <w:szCs w:val="20"/>
                <w:lang w:val="fr-FR"/>
              </w:rPr>
            </w:pPr>
            <w:r>
              <w:rPr>
                <w:rFonts w:ascii="Roboto Medium" w:hAnsi="Roboto Medium"/>
                <w:szCs w:val="20"/>
                <w:lang w:val="fr-FR"/>
              </w:rPr>
              <w:t>fonction</w:t>
            </w:r>
          </w:p>
        </w:tc>
        <w:tc>
          <w:tcPr>
            <w:tcW w:w="3260" w:type="dxa"/>
          </w:tcPr>
          <w:p w14:paraId="2EC6AD95" w14:textId="77777777" w:rsidR="001F605B" w:rsidRPr="00F3281C" w:rsidRDefault="001F605B" w:rsidP="008C0344">
            <w:pPr>
              <w:spacing w:after="0"/>
              <w:rPr>
                <w:szCs w:val="20"/>
                <w:lang w:val="fr-FR"/>
              </w:rPr>
            </w:pPr>
          </w:p>
        </w:tc>
      </w:tr>
      <w:tr w:rsidR="001F605B" w:rsidRPr="00F3281C" w14:paraId="4525B7E0" w14:textId="77777777" w:rsidTr="008C0344">
        <w:trPr>
          <w:trHeight w:val="217"/>
        </w:trPr>
        <w:tc>
          <w:tcPr>
            <w:tcW w:w="988" w:type="dxa"/>
            <w:shd w:val="clear" w:color="auto" w:fill="D9D9D9" w:themeFill="background1" w:themeFillShade="D9"/>
          </w:tcPr>
          <w:p w14:paraId="279549D7" w14:textId="78FD6195" w:rsidR="001F605B" w:rsidRPr="00F3281C" w:rsidRDefault="0055051C" w:rsidP="008C0344">
            <w:pPr>
              <w:spacing w:after="0"/>
              <w:jc w:val="left"/>
              <w:rPr>
                <w:rFonts w:ascii="Roboto Medium" w:hAnsi="Roboto Medium"/>
                <w:szCs w:val="20"/>
                <w:lang w:val="fr-FR"/>
              </w:rPr>
            </w:pPr>
            <w:r>
              <w:rPr>
                <w:rFonts w:ascii="Roboto Medium" w:hAnsi="Roboto Medium"/>
                <w:szCs w:val="20"/>
                <w:lang w:val="fr-FR"/>
              </w:rPr>
              <w:t>téléphone</w:t>
            </w:r>
          </w:p>
        </w:tc>
        <w:tc>
          <w:tcPr>
            <w:tcW w:w="3402" w:type="dxa"/>
            <w:gridSpan w:val="2"/>
          </w:tcPr>
          <w:p w14:paraId="253E88B6" w14:textId="77777777" w:rsidR="001F605B" w:rsidRPr="00F3281C" w:rsidRDefault="001F605B" w:rsidP="008C0344">
            <w:pPr>
              <w:spacing w:after="0"/>
              <w:rPr>
                <w:szCs w:val="20"/>
                <w:lang w:val="fr-FR"/>
              </w:rPr>
            </w:pPr>
          </w:p>
        </w:tc>
        <w:tc>
          <w:tcPr>
            <w:tcW w:w="850" w:type="dxa"/>
            <w:gridSpan w:val="2"/>
            <w:shd w:val="clear" w:color="auto" w:fill="D9D9D9" w:themeFill="background1" w:themeFillShade="D9"/>
          </w:tcPr>
          <w:p w14:paraId="6B0F6C28" w14:textId="77777777" w:rsidR="001F605B" w:rsidRPr="00F3281C" w:rsidRDefault="001F605B" w:rsidP="008C0344">
            <w:pPr>
              <w:spacing w:after="0"/>
              <w:jc w:val="left"/>
              <w:rPr>
                <w:szCs w:val="20"/>
                <w:lang w:val="fr-FR"/>
              </w:rPr>
            </w:pPr>
            <w:r w:rsidRPr="00F3281C">
              <w:rPr>
                <w:rFonts w:ascii="Roboto Medium" w:hAnsi="Roboto Medium"/>
                <w:szCs w:val="20"/>
                <w:lang w:val="fr-FR"/>
              </w:rPr>
              <w:t>e-mail</w:t>
            </w:r>
          </w:p>
        </w:tc>
        <w:tc>
          <w:tcPr>
            <w:tcW w:w="3827" w:type="dxa"/>
            <w:gridSpan w:val="2"/>
          </w:tcPr>
          <w:p w14:paraId="49B523A8" w14:textId="77777777" w:rsidR="001F605B" w:rsidRPr="00F3281C" w:rsidRDefault="001F605B" w:rsidP="008C0344">
            <w:pPr>
              <w:spacing w:after="0"/>
              <w:rPr>
                <w:szCs w:val="20"/>
                <w:lang w:val="fr-FR"/>
              </w:rPr>
            </w:pPr>
          </w:p>
        </w:tc>
      </w:tr>
    </w:tbl>
    <w:p w14:paraId="530BF007" w14:textId="77777777" w:rsidR="001F605B" w:rsidRPr="00F3281C" w:rsidRDefault="001F605B" w:rsidP="001F605B">
      <w:pPr>
        <w:spacing w:after="0"/>
        <w:rPr>
          <w:lang w:val="fr-FR"/>
        </w:rPr>
      </w:pPr>
    </w:p>
    <w:p w14:paraId="0C042CB7" w14:textId="3E5003B6" w:rsidR="001F605B" w:rsidRPr="00F3281C" w:rsidRDefault="001F605B" w:rsidP="001F605B">
      <w:pPr>
        <w:spacing w:after="0"/>
        <w:rPr>
          <w:rFonts w:ascii="Roboto Medium" w:hAnsi="Roboto Medium"/>
          <w:lang w:val="fr-FR"/>
        </w:rPr>
      </w:pPr>
      <w:r w:rsidRPr="00F3281C">
        <w:rPr>
          <w:rFonts w:ascii="Roboto Medium" w:hAnsi="Roboto Medium"/>
          <w:lang w:val="fr-FR"/>
        </w:rPr>
        <w:t xml:space="preserve">Art.9 </w:t>
      </w:r>
      <w:r w:rsidR="0055051C" w:rsidRPr="0055051C">
        <w:rPr>
          <w:rFonts w:ascii="Roboto Medium" w:hAnsi="Roboto Medium"/>
          <w:lang w:val="fr-FR"/>
        </w:rPr>
        <w:t>Rapport sur la période de formation en vol</w:t>
      </w:r>
    </w:p>
    <w:p w14:paraId="15D46E05" w14:textId="77777777" w:rsidR="0055051C" w:rsidRPr="0055051C" w:rsidRDefault="0055051C" w:rsidP="0055051C">
      <w:pPr>
        <w:spacing w:after="0"/>
        <w:ind w:firstLine="284"/>
        <w:rPr>
          <w:lang w:val="fr-FR"/>
        </w:rPr>
      </w:pPr>
      <w:r w:rsidRPr="0055051C">
        <w:rPr>
          <w:lang w:val="fr-FR"/>
        </w:rPr>
        <w:t>Pendant le stage, le tuteur et l’enseignant superviseur suivront et évalueront l’élève en permanence. Tant le niveau d’acquisition des compétences professionnelles que le comportement et la manière d’intégration de l’étudiant dans l’activité du partenaire de stage (discipline, ponctualité, responsabilité dans la résolution des tâches, respect du règlement intérieur du partenaire de stage) seront suivis et évalués.</w:t>
      </w:r>
    </w:p>
    <w:p w14:paraId="255997F1" w14:textId="799FE56D" w:rsidR="001F605B" w:rsidRDefault="0055051C" w:rsidP="0055051C">
      <w:pPr>
        <w:spacing w:after="0"/>
        <w:ind w:firstLine="284"/>
        <w:rPr>
          <w:lang w:val="fr-FR"/>
        </w:rPr>
      </w:pPr>
      <w:r w:rsidRPr="0055051C">
        <w:rPr>
          <w:lang w:val="fr-FR"/>
        </w:rPr>
        <w:t xml:space="preserve">À la fin du stage, l’étudiant prépare un rapport de stage, également approprié par le tuteur au nom du partenaire de stage. Le rapport et la fiche d’évaluation complétée par le tuteur serviront de base à la notation de l’étudiant selon la </w:t>
      </w:r>
      <w:r w:rsidRPr="0055051C">
        <w:rPr>
          <w:i/>
          <w:lang w:val="fr-FR"/>
        </w:rPr>
        <w:t>Méthodologie concernant l’organisation et la conduite du stage au sein des programmes de licence et de master</w:t>
      </w:r>
      <w:r>
        <w:rPr>
          <w:i/>
          <w:lang w:val="fr-FR"/>
        </w:rPr>
        <w:t>.</w:t>
      </w:r>
    </w:p>
    <w:p w14:paraId="35DA8E73" w14:textId="77777777" w:rsidR="0055051C" w:rsidRPr="00F3281C" w:rsidRDefault="0055051C" w:rsidP="0055051C">
      <w:pPr>
        <w:spacing w:after="0"/>
        <w:rPr>
          <w:lang w:val="fr-FR"/>
        </w:rPr>
      </w:pPr>
    </w:p>
    <w:p w14:paraId="7926B6AA" w14:textId="5E25AE43" w:rsidR="001F605B" w:rsidRPr="00F3281C" w:rsidRDefault="001F605B" w:rsidP="001F605B">
      <w:pPr>
        <w:spacing w:after="0"/>
        <w:rPr>
          <w:lang w:val="fr-FR"/>
        </w:rPr>
      </w:pPr>
      <w:r w:rsidRPr="00F3281C">
        <w:rPr>
          <w:rFonts w:ascii="Roboto Medium" w:hAnsi="Roboto Medium"/>
          <w:lang w:val="fr-FR"/>
        </w:rPr>
        <w:t xml:space="preserve">Art.10 </w:t>
      </w:r>
      <w:r w:rsidR="00E51519" w:rsidRPr="00E51519">
        <w:rPr>
          <w:rFonts w:ascii="Roboto Medium" w:hAnsi="Roboto Medium"/>
          <w:lang w:val="fr-FR"/>
        </w:rPr>
        <w:t>Santé et sécurité au travail. Protection sociale de l’étudiant</w:t>
      </w:r>
    </w:p>
    <w:p w14:paraId="2B93A652" w14:textId="77777777" w:rsidR="00E51519" w:rsidRPr="00E51519" w:rsidRDefault="00E51519" w:rsidP="00E51519">
      <w:pPr>
        <w:spacing w:after="0"/>
        <w:ind w:firstLine="360"/>
        <w:rPr>
          <w:lang w:val="fr-FR"/>
        </w:rPr>
      </w:pPr>
      <w:r w:rsidRPr="00E51519">
        <w:rPr>
          <w:lang w:val="fr-FR"/>
        </w:rPr>
        <w:t>Dans le cas de stages à l’étranger, l’étudiant joint à ce contrat la preuve d’assurance médicale valable pendant la période et sur le territoire de l’État où se déroule le stage.</w:t>
      </w:r>
    </w:p>
    <w:p w14:paraId="5A6074A0" w14:textId="77777777" w:rsidR="00E51519" w:rsidRPr="00E51519" w:rsidRDefault="00E51519" w:rsidP="00E51519">
      <w:pPr>
        <w:spacing w:after="0"/>
        <w:ind w:firstLine="360"/>
        <w:rPr>
          <w:lang w:val="fr-FR"/>
        </w:rPr>
      </w:pPr>
      <w:r w:rsidRPr="00E51519">
        <w:rPr>
          <w:lang w:val="fr-FR"/>
        </w:rPr>
        <w:t>Le partenaire de stage a l’obligation de respecter les dispositions légales relatives à la santé et à la sécurité de l’étudiant au travail pendant le stage.</w:t>
      </w:r>
    </w:p>
    <w:p w14:paraId="2A74C3DB" w14:textId="77777777" w:rsidR="00E51519" w:rsidRDefault="00E51519" w:rsidP="00E51519">
      <w:pPr>
        <w:spacing w:after="0"/>
        <w:ind w:firstLine="360"/>
        <w:rPr>
          <w:lang w:val="fr-FR"/>
        </w:rPr>
      </w:pPr>
      <w:r w:rsidRPr="00E51519">
        <w:rPr>
          <w:lang w:val="fr-FR"/>
        </w:rPr>
        <w:t>L’étudiant bénéficie d’une protection sociale selon la législation en vigueur. En conséquence, conformément aux dispositions de la loi n°. 346/2002 sur l’assurance contre les accidents du travail et les maladies professionnelles, avec des modifications et des achèvements ultérieurs, l’étudiant bénéficie de la législation relative aux accidents du travail tout au long de la formation pratique.</w:t>
      </w:r>
    </w:p>
    <w:p w14:paraId="1F08534A" w14:textId="77777777" w:rsidR="00E51519" w:rsidRDefault="00E51519" w:rsidP="001F605B">
      <w:pPr>
        <w:spacing w:after="0"/>
        <w:ind w:firstLine="360"/>
        <w:rPr>
          <w:lang w:val="fr-FR"/>
        </w:rPr>
      </w:pPr>
      <w:r w:rsidRPr="00E51519">
        <w:rPr>
          <w:lang w:val="fr-FR"/>
        </w:rPr>
        <w:t>En cas d’accident impliquant le stagiaire, que ce soit pendant le travail ou lors des trajets domicile-travail, le stagiaire s’engage à notifier l’accident survenu à l’assureur et à l’organisateur du stagiaire.</w:t>
      </w:r>
    </w:p>
    <w:p w14:paraId="48F97833" w14:textId="2E89EA72" w:rsidR="001F605B" w:rsidRPr="00F3281C" w:rsidRDefault="00E51519" w:rsidP="001F605B">
      <w:pPr>
        <w:spacing w:after="0"/>
        <w:ind w:firstLine="360"/>
        <w:rPr>
          <w:lang w:val="fr-FR"/>
        </w:rPr>
      </w:pPr>
      <w:r w:rsidRPr="00E51519">
        <w:rPr>
          <w:lang w:val="fr-FR"/>
        </w:rPr>
        <w:t>Composé de 4 (quatre) exemplaires, un pour chaque partie, signés le</w:t>
      </w:r>
      <w:r>
        <w:rPr>
          <w:lang w:val="fr-FR"/>
        </w:rPr>
        <w:t xml:space="preserve"> </w:t>
      </w:r>
      <w:r w:rsidR="001F605B" w:rsidRPr="00F3281C">
        <w:rPr>
          <w:lang w:val="fr-FR"/>
        </w:rPr>
        <w:t>.................................</w:t>
      </w:r>
    </w:p>
    <w:p w14:paraId="25851ADD" w14:textId="77777777" w:rsidR="001F605B" w:rsidRPr="00F3281C" w:rsidRDefault="001F605B" w:rsidP="001F605B">
      <w:pPr>
        <w:spacing w:after="0"/>
        <w:rPr>
          <w:lang w:val="fr-FR"/>
        </w:rPr>
      </w:pPr>
    </w:p>
    <w:tbl>
      <w:tblPr>
        <w:tblStyle w:val="TableGrid"/>
        <w:tblW w:w="8926" w:type="dxa"/>
        <w:tblLook w:val="04A0" w:firstRow="1" w:lastRow="0" w:firstColumn="1" w:lastColumn="0" w:noHBand="0" w:noVBand="1"/>
      </w:tblPr>
      <w:tblGrid>
        <w:gridCol w:w="914"/>
        <w:gridCol w:w="142"/>
        <w:gridCol w:w="282"/>
        <w:gridCol w:w="983"/>
        <w:gridCol w:w="422"/>
        <w:gridCol w:w="1834"/>
        <w:gridCol w:w="1939"/>
        <w:gridCol w:w="2410"/>
      </w:tblGrid>
      <w:tr w:rsidR="001F605B" w:rsidRPr="00F3281C" w14:paraId="289CE7AE" w14:textId="77777777" w:rsidTr="008C0344">
        <w:trPr>
          <w:trHeight w:val="217"/>
        </w:trPr>
        <w:tc>
          <w:tcPr>
            <w:tcW w:w="6516" w:type="dxa"/>
            <w:gridSpan w:val="7"/>
            <w:tcBorders>
              <w:right w:val="single" w:sz="12" w:space="0" w:color="auto"/>
            </w:tcBorders>
            <w:shd w:val="clear" w:color="auto" w:fill="D9D9D9" w:themeFill="background1" w:themeFillShade="D9"/>
            <w:vAlign w:val="center"/>
          </w:tcPr>
          <w:p w14:paraId="7E645E0F" w14:textId="56455DB5" w:rsidR="001F605B" w:rsidRPr="00F3281C" w:rsidRDefault="00E51519" w:rsidP="00E51519">
            <w:pPr>
              <w:spacing w:after="0"/>
              <w:rPr>
                <w:szCs w:val="20"/>
                <w:lang w:val="fr-FR"/>
              </w:rPr>
            </w:pPr>
            <w:r w:rsidRPr="00E51519">
              <w:rPr>
                <w:rFonts w:ascii="Roboto Medium" w:hAnsi="Roboto Medium"/>
                <w:szCs w:val="20"/>
                <w:lang w:val="fr-FR"/>
              </w:rPr>
              <w:t xml:space="preserve">Université technique de </w:t>
            </w:r>
            <w:r>
              <w:rPr>
                <w:rFonts w:ascii="Roboto Medium" w:hAnsi="Roboto Medium"/>
                <w:szCs w:val="20"/>
                <w:lang w:val="fr-FR"/>
              </w:rPr>
              <w:t xml:space="preserve">construction </w:t>
            </w:r>
            <w:r w:rsidRPr="00E51519">
              <w:rPr>
                <w:rFonts w:ascii="Roboto Medium" w:hAnsi="Roboto Medium"/>
                <w:szCs w:val="20"/>
                <w:lang w:val="fr-FR"/>
              </w:rPr>
              <w:t>de Bucarest</w:t>
            </w:r>
          </w:p>
        </w:tc>
        <w:tc>
          <w:tcPr>
            <w:tcW w:w="2410" w:type="dxa"/>
            <w:vMerge w:val="restart"/>
            <w:tcBorders>
              <w:left w:val="single" w:sz="12" w:space="0" w:color="auto"/>
            </w:tcBorders>
          </w:tcPr>
          <w:p w14:paraId="6B79541E" w14:textId="77777777" w:rsidR="001F605B" w:rsidRPr="00F3281C" w:rsidRDefault="001F605B" w:rsidP="008C0344">
            <w:pPr>
              <w:spacing w:after="0"/>
              <w:rPr>
                <w:szCs w:val="20"/>
                <w:lang w:val="fr-FR"/>
              </w:rPr>
            </w:pPr>
          </w:p>
        </w:tc>
      </w:tr>
      <w:tr w:rsidR="001F605B" w:rsidRPr="00F3281C" w14:paraId="5E5BB413" w14:textId="77777777" w:rsidTr="008C0344">
        <w:trPr>
          <w:trHeight w:val="217"/>
        </w:trPr>
        <w:tc>
          <w:tcPr>
            <w:tcW w:w="1056" w:type="dxa"/>
            <w:gridSpan w:val="2"/>
            <w:tcBorders>
              <w:bottom w:val="single" w:sz="12" w:space="0" w:color="auto"/>
            </w:tcBorders>
            <w:shd w:val="clear" w:color="auto" w:fill="D9D9D9" w:themeFill="background1" w:themeFillShade="D9"/>
          </w:tcPr>
          <w:p w14:paraId="2670BD87" w14:textId="5935E008"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Recteu</w:t>
            </w:r>
            <w:r w:rsidR="001F605B" w:rsidRPr="00F3281C">
              <w:rPr>
                <w:rFonts w:ascii="Roboto Medium" w:hAnsi="Roboto Medium"/>
                <w:szCs w:val="20"/>
                <w:lang w:val="fr-FR"/>
              </w:rPr>
              <w:t>r</w:t>
            </w:r>
          </w:p>
        </w:tc>
        <w:tc>
          <w:tcPr>
            <w:tcW w:w="5460" w:type="dxa"/>
            <w:gridSpan w:val="5"/>
            <w:tcBorders>
              <w:bottom w:val="single" w:sz="12" w:space="0" w:color="auto"/>
              <w:right w:val="single" w:sz="12" w:space="0" w:color="auto"/>
            </w:tcBorders>
          </w:tcPr>
          <w:p w14:paraId="4E23AA2D" w14:textId="77777777" w:rsidR="001F605B" w:rsidRPr="00F3281C" w:rsidRDefault="001F605B" w:rsidP="008C0344">
            <w:pPr>
              <w:spacing w:after="0"/>
              <w:rPr>
                <w:szCs w:val="20"/>
                <w:lang w:val="fr-FR"/>
              </w:rPr>
            </w:pPr>
          </w:p>
        </w:tc>
        <w:tc>
          <w:tcPr>
            <w:tcW w:w="2410" w:type="dxa"/>
            <w:vMerge/>
            <w:tcBorders>
              <w:left w:val="single" w:sz="12" w:space="0" w:color="auto"/>
              <w:bottom w:val="single" w:sz="12" w:space="0" w:color="auto"/>
            </w:tcBorders>
          </w:tcPr>
          <w:p w14:paraId="49445AC9" w14:textId="77777777" w:rsidR="001F605B" w:rsidRPr="00F3281C" w:rsidRDefault="001F605B" w:rsidP="008C0344">
            <w:pPr>
              <w:spacing w:after="0"/>
              <w:rPr>
                <w:szCs w:val="20"/>
                <w:lang w:val="fr-FR"/>
              </w:rPr>
            </w:pPr>
          </w:p>
        </w:tc>
      </w:tr>
      <w:tr w:rsidR="001F605B" w:rsidRPr="00F3281C" w14:paraId="23B0CAB2" w14:textId="77777777" w:rsidTr="008C0344">
        <w:trPr>
          <w:trHeight w:val="217"/>
        </w:trPr>
        <w:tc>
          <w:tcPr>
            <w:tcW w:w="1338" w:type="dxa"/>
            <w:gridSpan w:val="3"/>
            <w:tcBorders>
              <w:top w:val="single" w:sz="12" w:space="0" w:color="auto"/>
            </w:tcBorders>
            <w:shd w:val="clear" w:color="auto" w:fill="D9D9D9" w:themeFill="background1" w:themeFillShade="D9"/>
            <w:vAlign w:val="center"/>
          </w:tcPr>
          <w:p w14:paraId="7F181BAF" w14:textId="2EDCCFF7" w:rsidR="001F605B" w:rsidRPr="00F3281C" w:rsidRDefault="00E51519" w:rsidP="008C0344">
            <w:pPr>
              <w:spacing w:after="0"/>
              <w:rPr>
                <w:szCs w:val="20"/>
                <w:lang w:val="fr-FR"/>
              </w:rPr>
            </w:pPr>
            <w:r>
              <w:rPr>
                <w:rFonts w:ascii="Roboto Medium" w:hAnsi="Roboto Medium"/>
                <w:szCs w:val="20"/>
                <w:lang w:val="fr-FR"/>
              </w:rPr>
              <w:t xml:space="preserve">Faculté </w:t>
            </w:r>
          </w:p>
        </w:tc>
        <w:tc>
          <w:tcPr>
            <w:tcW w:w="5178" w:type="dxa"/>
            <w:gridSpan w:val="4"/>
            <w:tcBorders>
              <w:top w:val="single" w:sz="12" w:space="0" w:color="auto"/>
              <w:right w:val="single" w:sz="12" w:space="0" w:color="auto"/>
            </w:tcBorders>
            <w:shd w:val="clear" w:color="auto" w:fill="auto"/>
            <w:vAlign w:val="center"/>
          </w:tcPr>
          <w:p w14:paraId="5AEB0029" w14:textId="77777777" w:rsidR="001F605B" w:rsidRPr="00F3281C" w:rsidRDefault="001F605B" w:rsidP="008C0344">
            <w:pPr>
              <w:spacing w:after="0"/>
              <w:rPr>
                <w:szCs w:val="20"/>
                <w:lang w:val="fr-FR"/>
              </w:rPr>
            </w:pPr>
          </w:p>
        </w:tc>
        <w:tc>
          <w:tcPr>
            <w:tcW w:w="2410" w:type="dxa"/>
            <w:vMerge w:val="restart"/>
            <w:tcBorders>
              <w:top w:val="single" w:sz="12" w:space="0" w:color="auto"/>
              <w:left w:val="single" w:sz="12" w:space="0" w:color="auto"/>
            </w:tcBorders>
          </w:tcPr>
          <w:p w14:paraId="0471FAD7" w14:textId="77777777" w:rsidR="001F605B" w:rsidRPr="00F3281C" w:rsidRDefault="001F605B" w:rsidP="008C0344">
            <w:pPr>
              <w:spacing w:after="0"/>
              <w:rPr>
                <w:szCs w:val="20"/>
                <w:lang w:val="fr-FR"/>
              </w:rPr>
            </w:pPr>
          </w:p>
        </w:tc>
      </w:tr>
      <w:tr w:rsidR="001F605B" w:rsidRPr="00F3281C" w14:paraId="5CF941EA" w14:textId="77777777" w:rsidTr="008C0344">
        <w:trPr>
          <w:trHeight w:val="217"/>
        </w:trPr>
        <w:tc>
          <w:tcPr>
            <w:tcW w:w="1056" w:type="dxa"/>
            <w:gridSpan w:val="2"/>
            <w:tcBorders>
              <w:bottom w:val="single" w:sz="12" w:space="0" w:color="auto"/>
            </w:tcBorders>
            <w:shd w:val="clear" w:color="auto" w:fill="D9D9D9" w:themeFill="background1" w:themeFillShade="D9"/>
          </w:tcPr>
          <w:p w14:paraId="505CD82B" w14:textId="6861D931"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Doyen</w:t>
            </w:r>
          </w:p>
        </w:tc>
        <w:tc>
          <w:tcPr>
            <w:tcW w:w="5460" w:type="dxa"/>
            <w:gridSpan w:val="5"/>
            <w:tcBorders>
              <w:bottom w:val="single" w:sz="12" w:space="0" w:color="auto"/>
              <w:right w:val="single" w:sz="12" w:space="0" w:color="auto"/>
            </w:tcBorders>
          </w:tcPr>
          <w:p w14:paraId="14DDCABB" w14:textId="77777777" w:rsidR="001F605B" w:rsidRPr="00F3281C" w:rsidRDefault="001F605B" w:rsidP="008C0344">
            <w:pPr>
              <w:spacing w:after="0"/>
              <w:rPr>
                <w:szCs w:val="20"/>
                <w:lang w:val="fr-FR"/>
              </w:rPr>
            </w:pPr>
          </w:p>
        </w:tc>
        <w:tc>
          <w:tcPr>
            <w:tcW w:w="2410" w:type="dxa"/>
            <w:vMerge/>
            <w:tcBorders>
              <w:left w:val="single" w:sz="12" w:space="0" w:color="auto"/>
              <w:bottom w:val="single" w:sz="12" w:space="0" w:color="auto"/>
            </w:tcBorders>
          </w:tcPr>
          <w:p w14:paraId="1BB72AFF" w14:textId="77777777" w:rsidR="001F605B" w:rsidRPr="00F3281C" w:rsidRDefault="001F605B" w:rsidP="008C0344">
            <w:pPr>
              <w:spacing w:after="0"/>
              <w:rPr>
                <w:szCs w:val="20"/>
                <w:lang w:val="fr-FR"/>
              </w:rPr>
            </w:pPr>
          </w:p>
        </w:tc>
      </w:tr>
      <w:tr w:rsidR="001F605B" w:rsidRPr="00F3281C" w14:paraId="1B75CDC1" w14:textId="77777777" w:rsidTr="008C0344">
        <w:trPr>
          <w:trHeight w:val="217"/>
        </w:trPr>
        <w:tc>
          <w:tcPr>
            <w:tcW w:w="2321" w:type="dxa"/>
            <w:gridSpan w:val="4"/>
            <w:tcBorders>
              <w:top w:val="single" w:sz="12" w:space="0" w:color="auto"/>
            </w:tcBorders>
            <w:shd w:val="clear" w:color="auto" w:fill="D9D9D9" w:themeFill="background1" w:themeFillShade="D9"/>
          </w:tcPr>
          <w:p w14:paraId="6162A092" w14:textId="0DE95E8A" w:rsidR="001F605B" w:rsidRPr="00F3281C" w:rsidRDefault="00E51519" w:rsidP="008C0344">
            <w:pPr>
              <w:spacing w:after="0"/>
              <w:jc w:val="left"/>
              <w:rPr>
                <w:rFonts w:ascii="Roboto Medium" w:hAnsi="Roboto Medium"/>
                <w:szCs w:val="20"/>
                <w:lang w:val="fr-FR"/>
              </w:rPr>
            </w:pPr>
            <w:r w:rsidRPr="00E51519">
              <w:rPr>
                <w:rFonts w:ascii="Roboto Medium" w:hAnsi="Roboto Medium"/>
                <w:szCs w:val="20"/>
                <w:lang w:val="fr-FR"/>
              </w:rPr>
              <w:t>Partenaire de pratique</w:t>
            </w:r>
          </w:p>
        </w:tc>
        <w:tc>
          <w:tcPr>
            <w:tcW w:w="4195" w:type="dxa"/>
            <w:gridSpan w:val="3"/>
            <w:tcBorders>
              <w:top w:val="single" w:sz="12" w:space="0" w:color="auto"/>
              <w:right w:val="single" w:sz="12" w:space="0" w:color="auto"/>
            </w:tcBorders>
          </w:tcPr>
          <w:p w14:paraId="1FB6F6D4" w14:textId="77777777" w:rsidR="001F605B" w:rsidRPr="00F3281C" w:rsidRDefault="001F605B" w:rsidP="008C0344">
            <w:pPr>
              <w:spacing w:after="0"/>
              <w:rPr>
                <w:szCs w:val="20"/>
                <w:lang w:val="fr-FR"/>
              </w:rPr>
            </w:pPr>
          </w:p>
        </w:tc>
        <w:tc>
          <w:tcPr>
            <w:tcW w:w="2410" w:type="dxa"/>
            <w:vMerge w:val="restart"/>
            <w:tcBorders>
              <w:top w:val="single" w:sz="12" w:space="0" w:color="auto"/>
              <w:left w:val="single" w:sz="12" w:space="0" w:color="auto"/>
            </w:tcBorders>
          </w:tcPr>
          <w:p w14:paraId="4927EB2C" w14:textId="77777777" w:rsidR="001F605B" w:rsidRPr="00F3281C" w:rsidRDefault="001F605B" w:rsidP="008C0344">
            <w:pPr>
              <w:spacing w:after="0"/>
              <w:rPr>
                <w:szCs w:val="20"/>
                <w:lang w:val="fr-FR"/>
              </w:rPr>
            </w:pPr>
          </w:p>
        </w:tc>
      </w:tr>
      <w:tr w:rsidR="001F605B" w:rsidRPr="00F3281C" w14:paraId="7F4C1684" w14:textId="77777777" w:rsidTr="008C0344">
        <w:trPr>
          <w:trHeight w:val="217"/>
        </w:trPr>
        <w:tc>
          <w:tcPr>
            <w:tcW w:w="1056" w:type="dxa"/>
            <w:gridSpan w:val="2"/>
            <w:tcBorders>
              <w:bottom w:val="single" w:sz="12" w:space="0" w:color="auto"/>
            </w:tcBorders>
            <w:shd w:val="clear" w:color="auto" w:fill="D9D9D9" w:themeFill="background1" w:themeFillShade="D9"/>
          </w:tcPr>
          <w:p w14:paraId="116325A1" w14:textId="4617E0A4"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Fonction</w:t>
            </w:r>
          </w:p>
        </w:tc>
        <w:tc>
          <w:tcPr>
            <w:tcW w:w="1687" w:type="dxa"/>
            <w:gridSpan w:val="3"/>
            <w:tcBorders>
              <w:bottom w:val="single" w:sz="12" w:space="0" w:color="auto"/>
            </w:tcBorders>
          </w:tcPr>
          <w:p w14:paraId="23A75407" w14:textId="77777777" w:rsidR="001F605B" w:rsidRPr="00F3281C" w:rsidRDefault="001F605B" w:rsidP="008C0344">
            <w:pPr>
              <w:spacing w:after="0"/>
              <w:rPr>
                <w:szCs w:val="20"/>
                <w:lang w:val="fr-FR"/>
              </w:rPr>
            </w:pPr>
          </w:p>
        </w:tc>
        <w:tc>
          <w:tcPr>
            <w:tcW w:w="1834" w:type="dxa"/>
            <w:tcBorders>
              <w:bottom w:val="single" w:sz="12" w:space="0" w:color="auto"/>
            </w:tcBorders>
            <w:shd w:val="clear" w:color="auto" w:fill="D9D9D9" w:themeFill="background1" w:themeFillShade="D9"/>
          </w:tcPr>
          <w:p w14:paraId="654F4F68" w14:textId="5ECDF25B" w:rsidR="001F605B" w:rsidRPr="00F3281C" w:rsidRDefault="00E51519" w:rsidP="008C0344">
            <w:pPr>
              <w:spacing w:after="0"/>
              <w:jc w:val="left"/>
              <w:rPr>
                <w:szCs w:val="20"/>
                <w:lang w:val="fr-FR"/>
              </w:rPr>
            </w:pPr>
            <w:r>
              <w:rPr>
                <w:rFonts w:ascii="Roboto Medium" w:hAnsi="Roboto Medium"/>
                <w:szCs w:val="20"/>
                <w:lang w:val="fr-FR"/>
              </w:rPr>
              <w:t xml:space="preserve">Nom et prénom </w:t>
            </w:r>
          </w:p>
        </w:tc>
        <w:tc>
          <w:tcPr>
            <w:tcW w:w="1939" w:type="dxa"/>
            <w:tcBorders>
              <w:bottom w:val="single" w:sz="12" w:space="0" w:color="auto"/>
              <w:right w:val="single" w:sz="12" w:space="0" w:color="auto"/>
            </w:tcBorders>
          </w:tcPr>
          <w:p w14:paraId="2EA631D5" w14:textId="77777777" w:rsidR="001F605B" w:rsidRPr="00F3281C" w:rsidRDefault="001F605B" w:rsidP="008C0344">
            <w:pPr>
              <w:spacing w:after="0"/>
              <w:rPr>
                <w:szCs w:val="20"/>
                <w:lang w:val="fr-FR"/>
              </w:rPr>
            </w:pPr>
          </w:p>
        </w:tc>
        <w:tc>
          <w:tcPr>
            <w:tcW w:w="2410" w:type="dxa"/>
            <w:vMerge/>
            <w:tcBorders>
              <w:left w:val="single" w:sz="12" w:space="0" w:color="auto"/>
              <w:bottom w:val="single" w:sz="12" w:space="0" w:color="auto"/>
            </w:tcBorders>
          </w:tcPr>
          <w:p w14:paraId="38D2852E" w14:textId="77777777" w:rsidR="001F605B" w:rsidRPr="00F3281C" w:rsidRDefault="001F605B" w:rsidP="008C0344">
            <w:pPr>
              <w:spacing w:after="0"/>
              <w:rPr>
                <w:szCs w:val="20"/>
                <w:lang w:val="fr-FR"/>
              </w:rPr>
            </w:pPr>
          </w:p>
        </w:tc>
      </w:tr>
      <w:tr w:rsidR="001F605B" w:rsidRPr="00F3281C" w14:paraId="6E836304" w14:textId="77777777" w:rsidTr="008C0344">
        <w:trPr>
          <w:trHeight w:val="510"/>
        </w:trPr>
        <w:tc>
          <w:tcPr>
            <w:tcW w:w="914" w:type="dxa"/>
            <w:tcBorders>
              <w:top w:val="single" w:sz="12" w:space="0" w:color="auto"/>
            </w:tcBorders>
            <w:shd w:val="clear" w:color="auto" w:fill="D9D9D9" w:themeFill="background1" w:themeFillShade="D9"/>
            <w:vAlign w:val="center"/>
          </w:tcPr>
          <w:p w14:paraId="2508B9DF" w14:textId="77A8A922" w:rsidR="001F605B" w:rsidRPr="00F3281C" w:rsidRDefault="00E51519" w:rsidP="008C0344">
            <w:pPr>
              <w:spacing w:after="0"/>
              <w:rPr>
                <w:rFonts w:ascii="Roboto Medium" w:hAnsi="Roboto Medium"/>
                <w:szCs w:val="20"/>
                <w:lang w:val="fr-FR"/>
              </w:rPr>
            </w:pPr>
            <w:r>
              <w:rPr>
                <w:rFonts w:ascii="Roboto Medium" w:hAnsi="Roboto Medium"/>
                <w:szCs w:val="20"/>
                <w:lang w:val="fr-FR"/>
              </w:rPr>
              <w:t xml:space="preserve">Etudiant </w:t>
            </w:r>
          </w:p>
        </w:tc>
        <w:tc>
          <w:tcPr>
            <w:tcW w:w="5602" w:type="dxa"/>
            <w:gridSpan w:val="6"/>
            <w:tcBorders>
              <w:top w:val="single" w:sz="12" w:space="0" w:color="auto"/>
              <w:right w:val="single" w:sz="12" w:space="0" w:color="auto"/>
            </w:tcBorders>
            <w:shd w:val="clear" w:color="auto" w:fill="auto"/>
            <w:vAlign w:val="center"/>
          </w:tcPr>
          <w:p w14:paraId="5ACF537C" w14:textId="77777777" w:rsidR="001F605B" w:rsidRPr="00F3281C" w:rsidRDefault="001F605B" w:rsidP="008C0344">
            <w:pPr>
              <w:spacing w:after="0"/>
              <w:rPr>
                <w:szCs w:val="20"/>
                <w:lang w:val="fr-FR"/>
              </w:rPr>
            </w:pPr>
          </w:p>
        </w:tc>
        <w:tc>
          <w:tcPr>
            <w:tcW w:w="2410" w:type="dxa"/>
            <w:tcBorders>
              <w:top w:val="single" w:sz="12" w:space="0" w:color="auto"/>
              <w:left w:val="single" w:sz="12" w:space="0" w:color="auto"/>
            </w:tcBorders>
          </w:tcPr>
          <w:p w14:paraId="5EC2B415" w14:textId="77777777" w:rsidR="001F605B" w:rsidRPr="00F3281C" w:rsidRDefault="001F605B" w:rsidP="008C0344">
            <w:pPr>
              <w:spacing w:after="0"/>
              <w:rPr>
                <w:szCs w:val="20"/>
                <w:lang w:val="fr-FR"/>
              </w:rPr>
            </w:pPr>
          </w:p>
        </w:tc>
      </w:tr>
    </w:tbl>
    <w:p w14:paraId="417A850B" w14:textId="3DA0A7BA" w:rsidR="001F605B" w:rsidRPr="00F3281C" w:rsidRDefault="00E51519" w:rsidP="001F605B">
      <w:pPr>
        <w:spacing w:after="0"/>
        <w:rPr>
          <w:lang w:val="fr-FR"/>
        </w:rPr>
      </w:pPr>
      <w:r w:rsidRPr="00E51519">
        <w:rPr>
          <w:lang w:val="fr-FR"/>
        </w:rPr>
        <w:t>J’ai pris conscience :</w:t>
      </w:r>
    </w:p>
    <w:tbl>
      <w:tblPr>
        <w:tblStyle w:val="TableGrid"/>
        <w:tblW w:w="8926" w:type="dxa"/>
        <w:tblLook w:val="04A0" w:firstRow="1" w:lastRow="0" w:firstColumn="1" w:lastColumn="0" w:noHBand="0" w:noVBand="1"/>
      </w:tblPr>
      <w:tblGrid>
        <w:gridCol w:w="928"/>
        <w:gridCol w:w="1222"/>
        <w:gridCol w:w="477"/>
        <w:gridCol w:w="901"/>
        <w:gridCol w:w="3006"/>
        <w:gridCol w:w="2392"/>
      </w:tblGrid>
      <w:tr w:rsidR="001F605B" w:rsidRPr="00F3281C" w14:paraId="0B3599AA" w14:textId="77777777" w:rsidTr="008C0344">
        <w:trPr>
          <w:trHeight w:val="217"/>
        </w:trPr>
        <w:tc>
          <w:tcPr>
            <w:tcW w:w="2585" w:type="dxa"/>
            <w:gridSpan w:val="3"/>
            <w:shd w:val="clear" w:color="auto" w:fill="D9D9D9" w:themeFill="background1" w:themeFillShade="D9"/>
            <w:vAlign w:val="center"/>
          </w:tcPr>
          <w:p w14:paraId="144EC2C0" w14:textId="61CCE1BA" w:rsidR="001F605B" w:rsidRPr="00F3281C" w:rsidRDefault="00E51519" w:rsidP="008C0344">
            <w:pPr>
              <w:spacing w:after="0"/>
              <w:jc w:val="left"/>
              <w:rPr>
                <w:rFonts w:ascii="Roboto Medium" w:hAnsi="Roboto Medium"/>
                <w:szCs w:val="20"/>
                <w:lang w:val="fr-FR"/>
              </w:rPr>
            </w:pPr>
            <w:r w:rsidRPr="00E51519">
              <w:rPr>
                <w:rFonts w:ascii="Roboto Medium" w:hAnsi="Roboto Medium"/>
                <w:szCs w:val="20"/>
              </w:rPr>
              <w:t>Enseignant superviseur</w:t>
            </w:r>
          </w:p>
        </w:tc>
        <w:tc>
          <w:tcPr>
            <w:tcW w:w="3931" w:type="dxa"/>
            <w:gridSpan w:val="2"/>
            <w:tcBorders>
              <w:right w:val="single" w:sz="12" w:space="0" w:color="auto"/>
            </w:tcBorders>
          </w:tcPr>
          <w:p w14:paraId="2C920BBB" w14:textId="574F6C93" w:rsidR="001F605B" w:rsidRPr="00F3281C" w:rsidRDefault="00E51519" w:rsidP="008C0344">
            <w:pPr>
              <w:spacing w:after="0"/>
              <w:rPr>
                <w:szCs w:val="20"/>
                <w:lang w:val="fr-FR"/>
              </w:rPr>
            </w:pPr>
            <w:r>
              <w:rPr>
                <w:szCs w:val="20"/>
                <w:lang w:val="fr-FR"/>
              </w:rPr>
              <w:t xml:space="preserve"> </w:t>
            </w:r>
          </w:p>
        </w:tc>
        <w:tc>
          <w:tcPr>
            <w:tcW w:w="2410" w:type="dxa"/>
            <w:vMerge w:val="restart"/>
            <w:tcBorders>
              <w:left w:val="single" w:sz="12" w:space="0" w:color="auto"/>
            </w:tcBorders>
          </w:tcPr>
          <w:p w14:paraId="79D8BF73" w14:textId="77777777" w:rsidR="001F605B" w:rsidRPr="00F3281C" w:rsidRDefault="001F605B" w:rsidP="008C0344">
            <w:pPr>
              <w:spacing w:after="0"/>
              <w:rPr>
                <w:szCs w:val="20"/>
                <w:lang w:val="fr-FR"/>
              </w:rPr>
            </w:pPr>
          </w:p>
        </w:tc>
      </w:tr>
      <w:tr w:rsidR="001F605B" w:rsidRPr="00F3281C" w14:paraId="4EE133CA" w14:textId="77777777" w:rsidTr="008C0344">
        <w:trPr>
          <w:trHeight w:val="217"/>
        </w:trPr>
        <w:tc>
          <w:tcPr>
            <w:tcW w:w="878" w:type="dxa"/>
            <w:tcBorders>
              <w:bottom w:val="single" w:sz="12" w:space="0" w:color="auto"/>
            </w:tcBorders>
            <w:shd w:val="clear" w:color="auto" w:fill="D9D9D9" w:themeFill="background1" w:themeFillShade="D9"/>
            <w:vAlign w:val="center"/>
          </w:tcPr>
          <w:p w14:paraId="2254BE0A" w14:textId="39E9E742"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Fonction</w:t>
            </w:r>
          </w:p>
        </w:tc>
        <w:tc>
          <w:tcPr>
            <w:tcW w:w="1230" w:type="dxa"/>
            <w:tcBorders>
              <w:bottom w:val="single" w:sz="12" w:space="0" w:color="auto"/>
            </w:tcBorders>
          </w:tcPr>
          <w:p w14:paraId="280B50B6" w14:textId="77777777" w:rsidR="001F605B" w:rsidRPr="00F3281C" w:rsidRDefault="001F605B" w:rsidP="008C0344">
            <w:pPr>
              <w:spacing w:after="0"/>
              <w:rPr>
                <w:szCs w:val="20"/>
                <w:lang w:val="fr-FR"/>
              </w:rPr>
            </w:pPr>
          </w:p>
        </w:tc>
        <w:tc>
          <w:tcPr>
            <w:tcW w:w="1379" w:type="dxa"/>
            <w:gridSpan w:val="2"/>
            <w:tcBorders>
              <w:bottom w:val="single" w:sz="12" w:space="0" w:color="auto"/>
            </w:tcBorders>
            <w:shd w:val="clear" w:color="auto" w:fill="D9D9D9" w:themeFill="background1" w:themeFillShade="D9"/>
          </w:tcPr>
          <w:p w14:paraId="5524301B" w14:textId="52A2D7A0" w:rsidR="001F605B" w:rsidRPr="00F3281C" w:rsidRDefault="00E51519" w:rsidP="008C0344">
            <w:pPr>
              <w:spacing w:after="0"/>
              <w:jc w:val="left"/>
              <w:rPr>
                <w:szCs w:val="20"/>
                <w:lang w:val="fr-FR"/>
              </w:rPr>
            </w:pPr>
            <w:r w:rsidRPr="00F3281C">
              <w:rPr>
                <w:rFonts w:ascii="Roboto Medium" w:hAnsi="Roboto Medium"/>
                <w:szCs w:val="20"/>
                <w:lang w:val="fr-FR"/>
              </w:rPr>
              <w:t>Département</w:t>
            </w:r>
          </w:p>
        </w:tc>
        <w:tc>
          <w:tcPr>
            <w:tcW w:w="3029" w:type="dxa"/>
            <w:tcBorders>
              <w:bottom w:val="single" w:sz="12" w:space="0" w:color="auto"/>
              <w:right w:val="single" w:sz="12" w:space="0" w:color="auto"/>
            </w:tcBorders>
          </w:tcPr>
          <w:p w14:paraId="68565B6A" w14:textId="77777777" w:rsidR="001F605B" w:rsidRPr="00F3281C" w:rsidRDefault="001F605B" w:rsidP="008C0344">
            <w:pPr>
              <w:spacing w:after="0"/>
              <w:rPr>
                <w:szCs w:val="20"/>
                <w:lang w:val="fr-FR"/>
              </w:rPr>
            </w:pPr>
          </w:p>
        </w:tc>
        <w:tc>
          <w:tcPr>
            <w:tcW w:w="2410" w:type="dxa"/>
            <w:vMerge/>
            <w:tcBorders>
              <w:left w:val="single" w:sz="12" w:space="0" w:color="auto"/>
              <w:bottom w:val="single" w:sz="12" w:space="0" w:color="auto"/>
            </w:tcBorders>
          </w:tcPr>
          <w:p w14:paraId="53FDE904" w14:textId="77777777" w:rsidR="001F605B" w:rsidRPr="00F3281C" w:rsidRDefault="001F605B" w:rsidP="008C0344">
            <w:pPr>
              <w:spacing w:after="0"/>
              <w:rPr>
                <w:szCs w:val="20"/>
                <w:lang w:val="fr-FR"/>
              </w:rPr>
            </w:pPr>
          </w:p>
        </w:tc>
      </w:tr>
      <w:tr w:rsidR="001F605B" w:rsidRPr="00F3281C" w14:paraId="4E541159" w14:textId="77777777" w:rsidTr="008C0344">
        <w:trPr>
          <w:trHeight w:val="217"/>
        </w:trPr>
        <w:tc>
          <w:tcPr>
            <w:tcW w:w="878" w:type="dxa"/>
            <w:tcBorders>
              <w:top w:val="single" w:sz="12" w:space="0" w:color="auto"/>
            </w:tcBorders>
            <w:shd w:val="clear" w:color="auto" w:fill="D9D9D9" w:themeFill="background1" w:themeFillShade="D9"/>
            <w:vAlign w:val="center"/>
          </w:tcPr>
          <w:p w14:paraId="308CB775" w14:textId="6B6B424E"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Tuteur</w:t>
            </w:r>
          </w:p>
        </w:tc>
        <w:tc>
          <w:tcPr>
            <w:tcW w:w="5638" w:type="dxa"/>
            <w:gridSpan w:val="4"/>
            <w:tcBorders>
              <w:top w:val="single" w:sz="12" w:space="0" w:color="auto"/>
              <w:right w:val="single" w:sz="12" w:space="0" w:color="auto"/>
            </w:tcBorders>
          </w:tcPr>
          <w:p w14:paraId="2166CCA3" w14:textId="77777777" w:rsidR="001F605B" w:rsidRPr="00F3281C" w:rsidRDefault="001F605B" w:rsidP="008C0344">
            <w:pPr>
              <w:spacing w:after="0"/>
              <w:rPr>
                <w:szCs w:val="20"/>
                <w:lang w:val="fr-FR"/>
              </w:rPr>
            </w:pPr>
          </w:p>
        </w:tc>
        <w:tc>
          <w:tcPr>
            <w:tcW w:w="2410" w:type="dxa"/>
            <w:vMerge w:val="restart"/>
            <w:tcBorders>
              <w:top w:val="single" w:sz="12" w:space="0" w:color="auto"/>
              <w:left w:val="single" w:sz="12" w:space="0" w:color="auto"/>
            </w:tcBorders>
          </w:tcPr>
          <w:p w14:paraId="7FC5477A" w14:textId="77777777" w:rsidR="001F605B" w:rsidRPr="00F3281C" w:rsidRDefault="001F605B" w:rsidP="008C0344">
            <w:pPr>
              <w:spacing w:after="0"/>
              <w:rPr>
                <w:szCs w:val="20"/>
                <w:lang w:val="fr-FR"/>
              </w:rPr>
            </w:pPr>
          </w:p>
        </w:tc>
      </w:tr>
      <w:tr w:rsidR="001F605B" w:rsidRPr="00F3281C" w14:paraId="70F363CC" w14:textId="77777777" w:rsidTr="008C0344">
        <w:trPr>
          <w:trHeight w:val="217"/>
        </w:trPr>
        <w:tc>
          <w:tcPr>
            <w:tcW w:w="878" w:type="dxa"/>
            <w:shd w:val="clear" w:color="auto" w:fill="D9D9D9" w:themeFill="background1" w:themeFillShade="D9"/>
            <w:vAlign w:val="center"/>
          </w:tcPr>
          <w:p w14:paraId="0A2A7141" w14:textId="1EE6D45F" w:rsidR="001F605B" w:rsidRPr="00F3281C" w:rsidRDefault="00E51519" w:rsidP="008C0344">
            <w:pPr>
              <w:spacing w:after="0"/>
              <w:jc w:val="left"/>
              <w:rPr>
                <w:rFonts w:ascii="Roboto Medium" w:hAnsi="Roboto Medium"/>
                <w:szCs w:val="20"/>
                <w:lang w:val="fr-FR"/>
              </w:rPr>
            </w:pPr>
            <w:r>
              <w:rPr>
                <w:rFonts w:ascii="Roboto Medium" w:hAnsi="Roboto Medium"/>
                <w:szCs w:val="20"/>
                <w:lang w:val="fr-FR"/>
              </w:rPr>
              <w:t>Fonction</w:t>
            </w:r>
          </w:p>
        </w:tc>
        <w:tc>
          <w:tcPr>
            <w:tcW w:w="5638" w:type="dxa"/>
            <w:gridSpan w:val="4"/>
            <w:tcBorders>
              <w:right w:val="single" w:sz="12" w:space="0" w:color="auto"/>
            </w:tcBorders>
            <w:shd w:val="clear" w:color="auto" w:fill="FFFFFF" w:themeFill="background1"/>
          </w:tcPr>
          <w:p w14:paraId="19479000" w14:textId="77777777" w:rsidR="001F605B" w:rsidRPr="00F3281C" w:rsidRDefault="001F605B" w:rsidP="008C0344">
            <w:pPr>
              <w:spacing w:after="0"/>
              <w:rPr>
                <w:szCs w:val="20"/>
                <w:lang w:val="fr-FR"/>
              </w:rPr>
            </w:pPr>
          </w:p>
        </w:tc>
        <w:tc>
          <w:tcPr>
            <w:tcW w:w="2410" w:type="dxa"/>
            <w:vMerge/>
            <w:tcBorders>
              <w:left w:val="single" w:sz="12" w:space="0" w:color="auto"/>
            </w:tcBorders>
          </w:tcPr>
          <w:p w14:paraId="696C0B1E" w14:textId="77777777" w:rsidR="001F605B" w:rsidRPr="00F3281C" w:rsidRDefault="001F605B" w:rsidP="008C0344">
            <w:pPr>
              <w:spacing w:after="0"/>
              <w:rPr>
                <w:szCs w:val="20"/>
                <w:lang w:val="fr-FR"/>
              </w:rPr>
            </w:pPr>
          </w:p>
        </w:tc>
      </w:tr>
    </w:tbl>
    <w:p w14:paraId="474B9114" w14:textId="638EA073" w:rsidR="00D21FB4" w:rsidRPr="00F3281C" w:rsidRDefault="00D21FB4" w:rsidP="00026B2C">
      <w:pPr>
        <w:spacing w:after="0"/>
        <w:jc w:val="left"/>
        <w:rPr>
          <w:rFonts w:ascii="Roboto Medium" w:hAnsi="Roboto Medium"/>
          <w:sz w:val="26"/>
          <w:lang w:val="fr-FR"/>
        </w:rPr>
      </w:pPr>
    </w:p>
    <w:sectPr w:rsidR="00D21FB4" w:rsidRPr="00F328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F18E" w14:textId="77777777" w:rsidR="008E6D24" w:rsidRDefault="008E6D24" w:rsidP="001F605B">
      <w:pPr>
        <w:spacing w:after="0"/>
      </w:pPr>
      <w:r>
        <w:separator/>
      </w:r>
    </w:p>
  </w:endnote>
  <w:endnote w:type="continuationSeparator" w:id="0">
    <w:p w14:paraId="5F93ED4E" w14:textId="77777777" w:rsidR="008E6D24" w:rsidRDefault="008E6D24" w:rsidP="001F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Times New Roman"/>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Roboto Bold">
    <w:altName w:val="Times New Roman"/>
    <w:panose1 w:val="00000000000000000000"/>
    <w:charset w:val="00"/>
    <w:family w:val="roman"/>
    <w:notTrueType/>
    <w:pitch w:val="default"/>
  </w:font>
  <w:font w:name="Roboto Medium">
    <w:altName w:val="Times New Roman"/>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F5C17" w14:textId="77777777" w:rsidR="008E6D24" w:rsidRDefault="008E6D24" w:rsidP="001F605B">
      <w:pPr>
        <w:spacing w:after="0"/>
      </w:pPr>
      <w:r>
        <w:separator/>
      </w:r>
    </w:p>
  </w:footnote>
  <w:footnote w:type="continuationSeparator" w:id="0">
    <w:p w14:paraId="135B1F90" w14:textId="77777777" w:rsidR="008E6D24" w:rsidRDefault="008E6D24" w:rsidP="001F60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9E0E" w14:textId="65782456" w:rsidR="001F605B" w:rsidRDefault="001F605B">
    <w:pPr>
      <w:pStyle w:val="Header"/>
    </w:pPr>
    <w:r w:rsidRPr="002D265E">
      <w:rPr>
        <w:noProof/>
        <w:lang w:val="en-US"/>
      </w:rPr>
      <w:drawing>
        <wp:inline distT="0" distB="0" distL="0" distR="0" wp14:anchorId="698C191C" wp14:editId="3EAC31CC">
          <wp:extent cx="5762625" cy="752475"/>
          <wp:effectExtent l="0" t="0" r="9525" b="9525"/>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inline>
      </w:drawing>
    </w:r>
  </w:p>
  <w:p w14:paraId="6C8EBF56" w14:textId="77777777" w:rsidR="001F605B" w:rsidRDefault="001F6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5B"/>
    <w:rsid w:val="00026B2C"/>
    <w:rsid w:val="00060F96"/>
    <w:rsid w:val="000B2A4C"/>
    <w:rsid w:val="001F605B"/>
    <w:rsid w:val="00301AC5"/>
    <w:rsid w:val="00502C83"/>
    <w:rsid w:val="0055051C"/>
    <w:rsid w:val="00847919"/>
    <w:rsid w:val="008E6D24"/>
    <w:rsid w:val="00CA518A"/>
    <w:rsid w:val="00D21FB4"/>
    <w:rsid w:val="00E51519"/>
    <w:rsid w:val="00F3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ADBC"/>
  <w15:chartTrackingRefBased/>
  <w15:docId w15:val="{6DF251CC-7121-4768-80FE-519B50A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5B"/>
    <w:pPr>
      <w:spacing w:after="120" w:line="240" w:lineRule="auto"/>
      <w:jc w:val="both"/>
    </w:pPr>
    <w:rPr>
      <w:rFonts w:ascii="Roboto Light" w:eastAsia="SimSun" w:hAnsi="Roboto Light" w:cs="Times New Roman"/>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605B"/>
    <w:pPr>
      <w:ind w:left="720"/>
      <w:contextualSpacing/>
    </w:pPr>
  </w:style>
  <w:style w:type="table" w:styleId="TableGrid">
    <w:name w:val="Table Grid"/>
    <w:basedOn w:val="TableNormal"/>
    <w:uiPriority w:val="39"/>
    <w:rsid w:val="001F605B"/>
    <w:pPr>
      <w:spacing w:after="0" w:line="240" w:lineRule="auto"/>
    </w:pPr>
    <w:rPr>
      <w:rFonts w:ascii="Times New Roman" w:eastAsia="PMingLiU"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05B"/>
    <w:pPr>
      <w:tabs>
        <w:tab w:val="center" w:pos="4680"/>
        <w:tab w:val="right" w:pos="9360"/>
      </w:tabs>
      <w:spacing w:after="0"/>
    </w:pPr>
  </w:style>
  <w:style w:type="character" w:customStyle="1" w:styleId="HeaderChar">
    <w:name w:val="Header Char"/>
    <w:basedOn w:val="DefaultParagraphFont"/>
    <w:link w:val="Header"/>
    <w:uiPriority w:val="99"/>
    <w:rsid w:val="001F605B"/>
    <w:rPr>
      <w:rFonts w:ascii="Roboto Light" w:eastAsia="SimSun" w:hAnsi="Roboto Light" w:cs="Times New Roman"/>
      <w:szCs w:val="24"/>
      <w:lang w:val="ro-RO" w:eastAsia="zh-CN"/>
    </w:rPr>
  </w:style>
  <w:style w:type="paragraph" w:styleId="Footer">
    <w:name w:val="footer"/>
    <w:basedOn w:val="Normal"/>
    <w:link w:val="FooterChar"/>
    <w:uiPriority w:val="99"/>
    <w:unhideWhenUsed/>
    <w:rsid w:val="001F605B"/>
    <w:pPr>
      <w:tabs>
        <w:tab w:val="center" w:pos="4680"/>
        <w:tab w:val="right" w:pos="9360"/>
      </w:tabs>
      <w:spacing w:after="0"/>
    </w:pPr>
  </w:style>
  <w:style w:type="character" w:customStyle="1" w:styleId="FooterChar">
    <w:name w:val="Footer Char"/>
    <w:basedOn w:val="DefaultParagraphFont"/>
    <w:link w:val="Footer"/>
    <w:uiPriority w:val="99"/>
    <w:rsid w:val="001F605B"/>
    <w:rPr>
      <w:rFonts w:ascii="Roboto Light" w:eastAsia="SimSun" w:hAnsi="Roboto Light" w:cs="Times New Roman"/>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Erbasu</dc:creator>
  <cp:keywords/>
  <dc:description/>
  <cp:lastModifiedBy>Ioana</cp:lastModifiedBy>
  <cp:revision>5</cp:revision>
  <dcterms:created xsi:type="dcterms:W3CDTF">2025-01-30T08:16:00Z</dcterms:created>
  <dcterms:modified xsi:type="dcterms:W3CDTF">2025-01-30T08:45:00Z</dcterms:modified>
</cp:coreProperties>
</file>