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F428C" w14:textId="64B235BD" w:rsidR="00576B7F" w:rsidRPr="005222F8" w:rsidRDefault="00576B7F" w:rsidP="00576B7F">
      <w:pPr>
        <w:pStyle w:val="Anexa"/>
        <w:numPr>
          <w:ilvl w:val="0"/>
          <w:numId w:val="0"/>
        </w:numPr>
      </w:pPr>
      <w:r>
        <w:t xml:space="preserve">Anexa 4 </w:t>
      </w:r>
      <w:r w:rsidRPr="005222F8">
        <w:t>Model de cerere pentru înscrierea la examenul de diserta</w:t>
      </w:r>
      <w:r w:rsidRPr="005222F8">
        <w:rPr>
          <w:rFonts w:ascii="Cambria" w:hAnsi="Cambria" w:cs="Cambria"/>
        </w:rPr>
        <w:t>ț</w:t>
      </w:r>
      <w:r w:rsidRPr="005222F8">
        <w:t>ie</w:t>
      </w:r>
    </w:p>
    <w:p w14:paraId="38B8E09B" w14:textId="77777777" w:rsidR="00576B7F" w:rsidRPr="005222F8" w:rsidRDefault="00576B7F" w:rsidP="00576B7F">
      <w:pPr>
        <w:ind w:left="6379" w:firstLine="425"/>
        <w:jc w:val="righ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8"/>
      </w:tblGrid>
      <w:tr w:rsidR="00576B7F" w:rsidRPr="005222F8" w14:paraId="79D2DA48" w14:textId="77777777" w:rsidTr="00F30B6F">
        <w:tc>
          <w:tcPr>
            <w:tcW w:w="2359" w:type="dxa"/>
            <w:shd w:val="clear" w:color="auto" w:fill="D9D9D9" w:themeFill="background1" w:themeFillShade="D9"/>
          </w:tcPr>
          <w:p w14:paraId="278D7BCB" w14:textId="77777777" w:rsidR="00576B7F" w:rsidRPr="005222F8" w:rsidRDefault="00576B7F" w:rsidP="00F30B6F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Decan</w:t>
            </w:r>
          </w:p>
        </w:tc>
      </w:tr>
      <w:tr w:rsidR="00576B7F" w:rsidRPr="005222F8" w14:paraId="72682519" w14:textId="77777777" w:rsidTr="00F30B6F">
        <w:trPr>
          <w:trHeight w:val="377"/>
        </w:trPr>
        <w:tc>
          <w:tcPr>
            <w:tcW w:w="2359" w:type="dxa"/>
          </w:tcPr>
          <w:p w14:paraId="290CFD8F" w14:textId="77777777" w:rsidR="00576B7F" w:rsidRPr="005222F8" w:rsidRDefault="00576B7F" w:rsidP="00F30B6F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20641B3B" w14:textId="77777777" w:rsidR="00576B7F" w:rsidRPr="005222F8" w:rsidRDefault="00576B7F" w:rsidP="00576B7F">
      <w:pPr>
        <w:spacing w:before="100" w:beforeAutospacing="1"/>
        <w:jc w:val="center"/>
        <w:rPr>
          <w:rFonts w:cs="Roboto Slab"/>
        </w:rPr>
      </w:pPr>
      <w:r w:rsidRPr="005222F8">
        <w:rPr>
          <w:rFonts w:cs="Roboto Slab"/>
        </w:rPr>
        <w:t>Doamnă/</w:t>
      </w:r>
      <w:proofErr w:type="spellStart"/>
      <w:r w:rsidRPr="005222F8">
        <w:rPr>
          <w:rFonts w:cs="Roboto Slab"/>
        </w:rPr>
        <w:t>domnule</w:t>
      </w:r>
      <w:proofErr w:type="spellEnd"/>
      <w:r w:rsidRPr="005222F8">
        <w:rPr>
          <w:rFonts w:cs="Roboto Slab"/>
        </w:rPr>
        <w:t xml:space="preserve"> decan,</w:t>
      </w:r>
    </w:p>
    <w:p w14:paraId="3B7576AF" w14:textId="77777777" w:rsidR="00576B7F" w:rsidRDefault="00576B7F" w:rsidP="00576B7F">
      <w:pPr>
        <w:spacing w:before="100" w:beforeAutospacing="1"/>
        <w:jc w:val="center"/>
        <w:rPr>
          <w:rFonts w:cs="Roboto Slab"/>
        </w:rPr>
      </w:pPr>
    </w:p>
    <w:p w14:paraId="2456DFA8" w14:textId="77777777" w:rsidR="00576B7F" w:rsidRPr="005222F8" w:rsidRDefault="00576B7F" w:rsidP="00576B7F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4677"/>
        <w:gridCol w:w="1509"/>
      </w:tblGrid>
      <w:tr w:rsidR="00576B7F" w:rsidRPr="005222F8" w14:paraId="5D32829D" w14:textId="77777777" w:rsidTr="00F30B6F">
        <w:tc>
          <w:tcPr>
            <w:tcW w:w="1980" w:type="dxa"/>
            <w:gridSpan w:val="2"/>
            <w:shd w:val="clear" w:color="auto" w:fill="D9D9D9" w:themeFill="background1" w:themeFillShade="D9"/>
          </w:tcPr>
          <w:p w14:paraId="33CEFFD5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Subsemnatul(a)</w:t>
            </w:r>
          </w:p>
        </w:tc>
        <w:tc>
          <w:tcPr>
            <w:tcW w:w="7037" w:type="dxa"/>
            <w:gridSpan w:val="3"/>
          </w:tcPr>
          <w:p w14:paraId="27395304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576B7F" w:rsidRPr="005222F8" w14:paraId="54835B4F" w14:textId="77777777" w:rsidTr="00F30B6F">
        <w:tc>
          <w:tcPr>
            <w:tcW w:w="9017" w:type="dxa"/>
            <w:gridSpan w:val="5"/>
            <w:shd w:val="clear" w:color="auto" w:fill="D9D9D9" w:themeFill="background1" w:themeFillShade="D9"/>
          </w:tcPr>
          <w:p w14:paraId="75C9A9C8" w14:textId="6F172F36" w:rsidR="00576B7F" w:rsidRPr="005222F8" w:rsidRDefault="00576B7F" w:rsidP="00F30B6F">
            <w:pPr>
              <w:spacing w:before="100" w:beforeAutospacing="1"/>
              <w:rPr>
                <w:rFonts w:cs="Roboto Slab"/>
                <w:lang w:val="ro-RO"/>
              </w:rPr>
            </w:pPr>
            <w:r w:rsidRPr="00E93420">
              <w:rPr>
                <w:rFonts w:cs="Roboto Slab"/>
                <w:lang w:val="ro-RO"/>
              </w:rPr>
              <w:t>absolvent(ă) al Universită</w:t>
            </w:r>
            <w:r w:rsidRPr="00E93420">
              <w:rPr>
                <w:rFonts w:ascii="Cambria" w:hAnsi="Cambria" w:cs="Cambria"/>
                <w:lang w:val="ro-RO"/>
              </w:rPr>
              <w:t>ț</w:t>
            </w:r>
            <w:r w:rsidRPr="00E93420">
              <w:rPr>
                <w:rFonts w:cs="Roboto Slab"/>
                <w:lang w:val="ro-RO"/>
              </w:rPr>
              <w:t>ii Tehnice de Construc</w:t>
            </w:r>
            <w:r w:rsidRPr="00E93420">
              <w:rPr>
                <w:rFonts w:ascii="Cambria" w:hAnsi="Cambria" w:cs="Cambria"/>
                <w:lang w:val="ro-RO"/>
              </w:rPr>
              <w:t>ț</w:t>
            </w:r>
            <w:r w:rsidRPr="00E93420">
              <w:rPr>
                <w:rFonts w:cs="Roboto Slab"/>
                <w:lang w:val="ro-RO"/>
              </w:rPr>
              <w:t>ii Bucure</w:t>
            </w:r>
            <w:r w:rsidRPr="00E93420">
              <w:rPr>
                <w:rFonts w:cs="Roboto"/>
                <w:lang w:val="ro-RO"/>
              </w:rPr>
              <w:t>ș</w:t>
            </w:r>
            <w:r w:rsidRPr="00E93420">
              <w:rPr>
                <w:rFonts w:cs="Roboto Slab"/>
                <w:lang w:val="ro-RO"/>
              </w:rPr>
              <w:t xml:space="preserve">ti, </w:t>
            </w:r>
            <w:r w:rsidRPr="00576B7F">
              <w:rPr>
                <w:rFonts w:cs="Roboto Slab"/>
                <w:lang w:val="ro-RO"/>
              </w:rPr>
              <w:t>Facultatea de Inginerie în Limbi Străine</w:t>
            </w:r>
          </w:p>
        </w:tc>
      </w:tr>
      <w:tr w:rsidR="00576B7F" w:rsidRPr="005222F8" w14:paraId="5B117A32" w14:textId="77777777" w:rsidTr="00F30B6F">
        <w:tc>
          <w:tcPr>
            <w:tcW w:w="9017" w:type="dxa"/>
            <w:gridSpan w:val="5"/>
          </w:tcPr>
          <w:p w14:paraId="4E52D711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576B7F" w:rsidRPr="005222F8" w14:paraId="247B5E3B" w14:textId="77777777" w:rsidTr="00F30B6F">
        <w:tc>
          <w:tcPr>
            <w:tcW w:w="2830" w:type="dxa"/>
            <w:gridSpan w:val="3"/>
            <w:shd w:val="clear" w:color="auto" w:fill="D9D9D9" w:themeFill="background1" w:themeFillShade="D9"/>
          </w:tcPr>
          <w:p w14:paraId="4889B3E5" w14:textId="77777777" w:rsidR="00576B7F" w:rsidRPr="005222F8" w:rsidRDefault="00576B7F" w:rsidP="00F30B6F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E93420">
              <w:rPr>
                <w:rFonts w:cs="Roboto Slab"/>
                <w:lang w:val="ro-RO"/>
              </w:rPr>
              <w:t>programul de studii universitare de masterat</w:t>
            </w:r>
          </w:p>
        </w:tc>
        <w:tc>
          <w:tcPr>
            <w:tcW w:w="6187" w:type="dxa"/>
            <w:gridSpan w:val="2"/>
          </w:tcPr>
          <w:p w14:paraId="65C728F6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576B7F" w:rsidRPr="005222F8" w14:paraId="400F9395" w14:textId="77777777" w:rsidTr="00F30B6F">
        <w:tc>
          <w:tcPr>
            <w:tcW w:w="1271" w:type="dxa"/>
            <w:shd w:val="clear" w:color="auto" w:fill="D9D9D9" w:themeFill="background1" w:themeFillShade="D9"/>
          </w:tcPr>
          <w:p w14:paraId="2BDAB063" w14:textId="77777777" w:rsidR="00576B7F" w:rsidRPr="005222F8" w:rsidRDefault="00576B7F" w:rsidP="00F30B6F">
            <w:pPr>
              <w:spacing w:before="100" w:beforeAutospacing="1"/>
              <w:rPr>
                <w:rFonts w:cs="Roboto Slab"/>
              </w:rPr>
            </w:pPr>
            <w:r>
              <w:rPr>
                <w:rFonts w:cs="Roboto Slab"/>
                <w:lang w:val="ro-RO"/>
              </w:rPr>
              <w:t>promo</w:t>
            </w:r>
            <w:r>
              <w:rPr>
                <w:rFonts w:ascii="Cambria" w:hAnsi="Cambria" w:cs="Cambria"/>
                <w:lang w:val="ro-RO"/>
              </w:rPr>
              <w:t>ț</w:t>
            </w:r>
            <w:r>
              <w:rPr>
                <w:rFonts w:cs="Roboto Slab"/>
                <w:lang w:val="ro-RO"/>
              </w:rPr>
              <w:t>ia</w:t>
            </w:r>
          </w:p>
        </w:tc>
        <w:tc>
          <w:tcPr>
            <w:tcW w:w="7746" w:type="dxa"/>
            <w:gridSpan w:val="4"/>
          </w:tcPr>
          <w:p w14:paraId="7FAD8D38" w14:textId="77777777" w:rsidR="00576B7F" w:rsidRPr="005222F8" w:rsidRDefault="00576B7F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576B7F" w:rsidRPr="005222F8" w14:paraId="59DBD826" w14:textId="77777777" w:rsidTr="00F30B6F">
        <w:tc>
          <w:tcPr>
            <w:tcW w:w="7508" w:type="dxa"/>
            <w:gridSpan w:val="4"/>
            <w:shd w:val="clear" w:color="auto" w:fill="D9D9D9" w:themeFill="background1" w:themeFillShade="D9"/>
          </w:tcPr>
          <w:p w14:paraId="309D86E2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proofErr w:type="gramStart"/>
            <w:r w:rsidRPr="00E93420">
              <w:rPr>
                <w:rFonts w:cs="Roboto Slab"/>
                <w:lang w:val="fr-FR"/>
              </w:rPr>
              <w:t>vă</w:t>
            </w:r>
            <w:proofErr w:type="spellEnd"/>
            <w:proofErr w:type="gram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rog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să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îmi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aproba</w:t>
            </w:r>
            <w:r w:rsidRPr="00E93420">
              <w:rPr>
                <w:rFonts w:ascii="Cambria" w:hAnsi="Cambria" w:cs="Cambria"/>
                <w:lang w:val="fr-FR"/>
              </w:rPr>
              <w:t>ț</w:t>
            </w:r>
            <w:r w:rsidRPr="00E93420">
              <w:rPr>
                <w:rFonts w:cs="Roboto Slab"/>
                <w:lang w:val="fr-FR"/>
              </w:rPr>
              <w:t>i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"/>
                <w:lang w:val="fr-FR"/>
              </w:rPr>
              <w:t>î</w:t>
            </w:r>
            <w:r w:rsidRPr="00E93420">
              <w:rPr>
                <w:rFonts w:cs="Roboto Slab"/>
                <w:lang w:val="fr-FR"/>
              </w:rPr>
              <w:t>nscrierea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la </w:t>
            </w:r>
            <w:proofErr w:type="spellStart"/>
            <w:r w:rsidRPr="00E93420">
              <w:rPr>
                <w:rFonts w:cs="Roboto Slab"/>
                <w:lang w:val="fr-FR"/>
              </w:rPr>
              <w:t>examenul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de </w:t>
            </w:r>
            <w:proofErr w:type="spellStart"/>
            <w:r w:rsidRPr="00E93420">
              <w:rPr>
                <w:rFonts w:cs="Roboto Slab"/>
                <w:lang w:val="fr-FR"/>
              </w:rPr>
              <w:t>diserta</w:t>
            </w:r>
            <w:r w:rsidRPr="00E93420">
              <w:rPr>
                <w:rFonts w:ascii="Cambria" w:hAnsi="Cambria" w:cs="Cambria"/>
                <w:lang w:val="fr-FR"/>
              </w:rPr>
              <w:t>ț</w:t>
            </w:r>
            <w:r w:rsidRPr="00E93420">
              <w:rPr>
                <w:rFonts w:cs="Roboto Slab"/>
                <w:lang w:val="fr-FR"/>
              </w:rPr>
              <w:t>ie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"/>
                <w:lang w:val="fr-FR"/>
              </w:rPr>
              <w:t>î</w:t>
            </w:r>
            <w:r w:rsidRPr="00E93420">
              <w:rPr>
                <w:rFonts w:cs="Roboto Slab"/>
                <w:lang w:val="fr-FR"/>
              </w:rPr>
              <w:t>n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sesiunea</w:t>
            </w:r>
            <w:proofErr w:type="spellEnd"/>
          </w:p>
        </w:tc>
        <w:tc>
          <w:tcPr>
            <w:tcW w:w="1509" w:type="dxa"/>
            <w:shd w:val="clear" w:color="auto" w:fill="FFFFFF" w:themeFill="background1"/>
          </w:tcPr>
          <w:p w14:paraId="264C5815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576B7F" w:rsidRPr="005222F8" w14:paraId="34CC8BCC" w14:textId="77777777" w:rsidTr="00F30B6F">
        <w:trPr>
          <w:trHeight w:val="225"/>
        </w:trPr>
        <w:tc>
          <w:tcPr>
            <w:tcW w:w="9017" w:type="dxa"/>
            <w:gridSpan w:val="5"/>
            <w:shd w:val="clear" w:color="auto" w:fill="D9D9D9" w:themeFill="background1" w:themeFillShade="D9"/>
            <w:vAlign w:val="center"/>
          </w:tcPr>
          <w:p w14:paraId="61FFFE52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fr-FR"/>
              </w:rPr>
            </w:pPr>
            <w:r w:rsidRPr="00E93420">
              <w:rPr>
                <w:lang w:val="ro-RO"/>
              </w:rPr>
              <w:t>Am elaborat lucrarea de diserta</w:t>
            </w:r>
            <w:r w:rsidRPr="00E93420">
              <w:rPr>
                <w:rFonts w:ascii="Cambria" w:hAnsi="Cambria" w:cs="Cambria"/>
                <w:lang w:val="ro-RO"/>
              </w:rPr>
              <w:t>ț</w:t>
            </w:r>
            <w:r w:rsidRPr="00E93420">
              <w:rPr>
                <w:lang w:val="ro-RO"/>
              </w:rPr>
              <w:t xml:space="preserve">ie sub </w:t>
            </w:r>
            <w:r w:rsidRPr="00E93420">
              <w:rPr>
                <w:rFonts w:cs="Roboto"/>
                <w:lang w:val="ro-RO"/>
              </w:rPr>
              <w:t>î</w:t>
            </w:r>
            <w:r w:rsidRPr="00E93420">
              <w:rPr>
                <w:lang w:val="ro-RO"/>
              </w:rPr>
              <w:t>ndrumarea doamnei/domnului</w:t>
            </w:r>
          </w:p>
        </w:tc>
      </w:tr>
      <w:tr w:rsidR="00576B7F" w:rsidRPr="005222F8" w14:paraId="15DAF76E" w14:textId="77777777" w:rsidTr="00F30B6F">
        <w:trPr>
          <w:trHeight w:val="588"/>
        </w:trPr>
        <w:tc>
          <w:tcPr>
            <w:tcW w:w="9017" w:type="dxa"/>
            <w:gridSpan w:val="5"/>
            <w:shd w:val="clear" w:color="auto" w:fill="FFFFFF" w:themeFill="background1"/>
          </w:tcPr>
          <w:p w14:paraId="261BDC30" w14:textId="77777777" w:rsidR="00576B7F" w:rsidRPr="005222F8" w:rsidRDefault="00576B7F" w:rsidP="00F30B6F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0C52F036" w14:textId="77777777" w:rsidR="00576B7F" w:rsidRDefault="00576B7F" w:rsidP="00576B7F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576B7F" w14:paraId="10B98BA0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64D5F266" w14:textId="77777777" w:rsidR="00576B7F" w:rsidRDefault="00576B7F" w:rsidP="00F30B6F">
            <w:pPr>
              <w:spacing w:before="0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Semnătura</w:t>
            </w:r>
          </w:p>
          <w:p w14:paraId="7EC12864" w14:textId="77777777" w:rsidR="00576B7F" w:rsidRDefault="00576B7F" w:rsidP="00F30B6F">
            <w:pPr>
              <w:spacing w:before="0"/>
              <w:rPr>
                <w:rFonts w:cs="Roboto Slab"/>
              </w:rPr>
            </w:pPr>
            <w:r>
              <w:rPr>
                <w:rFonts w:cs="Roboto Slab"/>
              </w:rPr>
              <w:t>student</w:t>
            </w:r>
          </w:p>
        </w:tc>
        <w:tc>
          <w:tcPr>
            <w:tcW w:w="6895" w:type="dxa"/>
          </w:tcPr>
          <w:p w14:paraId="53376F66" w14:textId="77777777" w:rsidR="00576B7F" w:rsidRDefault="00576B7F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3E1B22F8" w14:textId="77777777" w:rsidR="00576B7F" w:rsidRPr="005222F8" w:rsidRDefault="00576B7F" w:rsidP="00576B7F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8"/>
        <w:gridCol w:w="2926"/>
      </w:tblGrid>
      <w:tr w:rsidR="00576B7F" w14:paraId="0F80AAAB" w14:textId="77777777" w:rsidTr="00F30B6F">
        <w:tc>
          <w:tcPr>
            <w:tcW w:w="9017" w:type="dxa"/>
            <w:gridSpan w:val="3"/>
            <w:shd w:val="clear" w:color="auto" w:fill="D9D9D9" w:themeFill="background1" w:themeFillShade="D9"/>
          </w:tcPr>
          <w:p w14:paraId="32194BE0" w14:textId="77777777" w:rsidR="00576B7F" w:rsidRDefault="00576B7F" w:rsidP="00F30B6F">
            <w:pPr>
              <w:spacing w:before="100" w:beforeAutospacing="1"/>
              <w:jc w:val="center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Aviz îndrumător</w:t>
            </w:r>
          </w:p>
        </w:tc>
      </w:tr>
      <w:tr w:rsidR="00576B7F" w14:paraId="1BCA67E5" w14:textId="77777777" w:rsidTr="00F30B6F">
        <w:tc>
          <w:tcPr>
            <w:tcW w:w="6091" w:type="dxa"/>
            <w:gridSpan w:val="2"/>
            <w:shd w:val="clear" w:color="auto" w:fill="D9D9D9" w:themeFill="background1" w:themeFillShade="D9"/>
          </w:tcPr>
          <w:p w14:paraId="562010E0" w14:textId="77777777" w:rsidR="00576B7F" w:rsidRPr="005222F8" w:rsidRDefault="00576B7F" w:rsidP="00F30B6F">
            <w:pPr>
              <w:spacing w:before="100" w:beforeAutospacing="1"/>
              <w:rPr>
                <w:rFonts w:cs="Roboto Slab"/>
              </w:rPr>
            </w:pPr>
            <w:proofErr w:type="spellStart"/>
            <w:r w:rsidRPr="00E93420">
              <w:rPr>
                <w:rFonts w:cs="Roboto Slab"/>
              </w:rPr>
              <w:t>Lucrarea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este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completă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și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poate</w:t>
            </w:r>
            <w:proofErr w:type="spellEnd"/>
            <w:r w:rsidRPr="00E93420">
              <w:rPr>
                <w:rFonts w:cs="Roboto Slab"/>
              </w:rPr>
              <w:t xml:space="preserve"> fi </w:t>
            </w:r>
            <w:proofErr w:type="spellStart"/>
            <w:r w:rsidRPr="00E93420">
              <w:rPr>
                <w:rFonts w:cs="Roboto Slab"/>
              </w:rPr>
              <w:t>sus</w:t>
            </w:r>
            <w:r w:rsidRPr="00E93420">
              <w:rPr>
                <w:rFonts w:ascii="Cambria" w:hAnsi="Cambria" w:cs="Cambria"/>
              </w:rPr>
              <w:t>ț</w:t>
            </w:r>
            <w:r w:rsidRPr="00E93420">
              <w:rPr>
                <w:rFonts w:cs="Roboto Slab"/>
              </w:rPr>
              <w:t>inut</w:t>
            </w:r>
            <w:r w:rsidRPr="00E93420">
              <w:rPr>
                <w:rFonts w:cs="Roboto"/>
              </w:rPr>
              <w:t>ă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"/>
              </w:rPr>
              <w:t>î</w:t>
            </w:r>
            <w:r w:rsidRPr="00E93420">
              <w:rPr>
                <w:rFonts w:cs="Roboto Slab"/>
              </w:rPr>
              <w:t>n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sesiunea</w:t>
            </w:r>
            <w:proofErr w:type="spellEnd"/>
          </w:p>
        </w:tc>
        <w:tc>
          <w:tcPr>
            <w:tcW w:w="2926" w:type="dxa"/>
          </w:tcPr>
          <w:p w14:paraId="27344867" w14:textId="77777777" w:rsidR="00576B7F" w:rsidRDefault="00576B7F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576B7F" w14:paraId="5EBFD88B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3F0072D1" w14:textId="77777777" w:rsidR="00576B7F" w:rsidRDefault="00576B7F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Nume și prenume</w:t>
            </w:r>
          </w:p>
        </w:tc>
        <w:tc>
          <w:tcPr>
            <w:tcW w:w="6895" w:type="dxa"/>
            <w:gridSpan w:val="2"/>
          </w:tcPr>
          <w:p w14:paraId="0F417F5D" w14:textId="77777777" w:rsidR="00576B7F" w:rsidRDefault="00576B7F" w:rsidP="00F30B6F">
            <w:pPr>
              <w:spacing w:before="100" w:beforeAutospacing="1"/>
              <w:rPr>
                <w:rFonts w:cs="Roboto Slab"/>
              </w:rPr>
            </w:pPr>
          </w:p>
        </w:tc>
      </w:tr>
      <w:tr w:rsidR="00576B7F" w14:paraId="34C5E463" w14:textId="77777777" w:rsidTr="00F30B6F">
        <w:tc>
          <w:tcPr>
            <w:tcW w:w="2122" w:type="dxa"/>
            <w:shd w:val="clear" w:color="auto" w:fill="D9D9D9" w:themeFill="background1" w:themeFillShade="D9"/>
          </w:tcPr>
          <w:p w14:paraId="00E32A76" w14:textId="77777777" w:rsidR="00576B7F" w:rsidRDefault="00576B7F" w:rsidP="00F30B6F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Semnătura</w:t>
            </w:r>
          </w:p>
        </w:tc>
        <w:tc>
          <w:tcPr>
            <w:tcW w:w="6895" w:type="dxa"/>
            <w:gridSpan w:val="2"/>
          </w:tcPr>
          <w:p w14:paraId="25E09BCE" w14:textId="77777777" w:rsidR="00576B7F" w:rsidRDefault="00576B7F" w:rsidP="00F30B6F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26D771EF" w14:textId="77777777" w:rsidR="00576B7F" w:rsidRDefault="00576B7F" w:rsidP="00576B7F">
      <w:pPr>
        <w:spacing w:before="100" w:beforeAutospacing="1"/>
        <w:rPr>
          <w:rFonts w:cs="Roboto Slab"/>
        </w:rPr>
      </w:pPr>
    </w:p>
    <w:p w14:paraId="117278B2" w14:textId="77777777" w:rsidR="00576B7F" w:rsidRDefault="00576B7F" w:rsidP="00576B7F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576B7F" w14:paraId="086AEDA5" w14:textId="77777777" w:rsidTr="00F30B6F">
        <w:trPr>
          <w:trHeight w:val="205"/>
        </w:trPr>
        <w:tc>
          <w:tcPr>
            <w:tcW w:w="3256" w:type="dxa"/>
            <w:shd w:val="clear" w:color="auto" w:fill="D9D9D9" w:themeFill="background1" w:themeFillShade="D9"/>
          </w:tcPr>
          <w:p w14:paraId="6F8D0643" w14:textId="77777777" w:rsidR="00576B7F" w:rsidRDefault="00576B7F" w:rsidP="00F30B6F">
            <w:pPr>
              <w:spacing w:before="100" w:beforeAutospacing="1"/>
            </w:pPr>
            <w:r w:rsidRPr="00E93420">
              <w:rPr>
                <w:rFonts w:cs="Roboto Slab"/>
                <w:lang w:val="ro-RO"/>
              </w:rPr>
              <w:t>Doamnei/Domnului Decan al</w:t>
            </w:r>
          </w:p>
        </w:tc>
        <w:tc>
          <w:tcPr>
            <w:tcW w:w="5761" w:type="dxa"/>
          </w:tcPr>
          <w:p w14:paraId="10362660" w14:textId="77777777" w:rsidR="00576B7F" w:rsidRDefault="00576B7F" w:rsidP="00F30B6F">
            <w:pPr>
              <w:spacing w:before="100" w:beforeAutospacing="1"/>
            </w:pPr>
          </w:p>
        </w:tc>
      </w:tr>
    </w:tbl>
    <w:p w14:paraId="464CF4F2" w14:textId="77777777" w:rsidR="00306D1B" w:rsidRDefault="00306D1B"/>
    <w:sectPr w:rsidR="00306D1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9FA57" w14:textId="77777777" w:rsidR="00576B7F" w:rsidRDefault="00576B7F" w:rsidP="00576B7F">
      <w:pPr>
        <w:spacing w:before="0"/>
      </w:pPr>
      <w:r>
        <w:separator/>
      </w:r>
    </w:p>
  </w:endnote>
  <w:endnote w:type="continuationSeparator" w:id="0">
    <w:p w14:paraId="1813B2B3" w14:textId="77777777" w:rsidR="00576B7F" w:rsidRDefault="00576B7F" w:rsidP="00576B7F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8ACAE" w14:textId="77777777" w:rsidR="00576B7F" w:rsidRDefault="00576B7F" w:rsidP="00576B7F">
      <w:pPr>
        <w:spacing w:before="0"/>
      </w:pPr>
      <w:r>
        <w:separator/>
      </w:r>
    </w:p>
  </w:footnote>
  <w:footnote w:type="continuationSeparator" w:id="0">
    <w:p w14:paraId="77C87745" w14:textId="77777777" w:rsidR="00576B7F" w:rsidRDefault="00576B7F" w:rsidP="00576B7F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F5171" w14:textId="4BCD1E52" w:rsidR="00576B7F" w:rsidRDefault="00576B7F">
    <w:pPr>
      <w:pStyle w:val="Header"/>
    </w:pPr>
    <w:r>
      <w:rPr>
        <w:noProof/>
      </w:rPr>
      <w:drawing>
        <wp:inline distT="0" distB="0" distL="0" distR="0" wp14:anchorId="3215280B" wp14:editId="70ADF4BA">
          <wp:extent cx="3299460" cy="499287"/>
          <wp:effectExtent l="0" t="0" r="0" b="0"/>
          <wp:docPr id="595645358" name="Picture 1" descr="A black screen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645358" name="Picture 1" descr="A black screen with blu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839" cy="505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614F9" w14:textId="77777777" w:rsidR="00576B7F" w:rsidRDefault="00576B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21D7D"/>
    <w:multiLevelType w:val="multilevel"/>
    <w:tmpl w:val="65BEC29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1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24112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F"/>
    <w:rsid w:val="001B4B37"/>
    <w:rsid w:val="00306D1B"/>
    <w:rsid w:val="00576B7F"/>
    <w:rsid w:val="0083319E"/>
    <w:rsid w:val="008F1220"/>
    <w:rsid w:val="009010D2"/>
    <w:rsid w:val="0098708C"/>
    <w:rsid w:val="00C93F05"/>
    <w:rsid w:val="00FB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C6CC7"/>
  <w15:chartTrackingRefBased/>
  <w15:docId w15:val="{0CCECA2E-C9BC-47F4-91FE-18C64AA7A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B7F"/>
    <w:pPr>
      <w:spacing w:before="120" w:after="0" w:line="240" w:lineRule="auto"/>
      <w:jc w:val="both"/>
    </w:pPr>
    <w:rPr>
      <w:rFonts w:ascii="Roboto" w:hAnsi="Roboto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6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6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6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6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6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6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6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6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6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6B7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6B7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6B7F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6B7F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6B7F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6B7F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6B7F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6B7F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6B7F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576B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6B7F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6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6B7F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576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6B7F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576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6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6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6B7F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576B7F"/>
    <w:rPr>
      <w:b/>
      <w:bCs/>
      <w:smallCaps/>
      <w:color w:val="0F4761" w:themeColor="accent1" w:themeShade="BF"/>
      <w:spacing w:val="5"/>
    </w:rPr>
  </w:style>
  <w:style w:type="paragraph" w:customStyle="1" w:styleId="Titlu1">
    <w:name w:val="Titlu 1."/>
    <w:basedOn w:val="Normal"/>
    <w:qFormat/>
    <w:rsid w:val="00576B7F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Articolul">
    <w:name w:val="Articolul"/>
    <w:basedOn w:val="Normal"/>
    <w:next w:val="Normal"/>
    <w:qFormat/>
    <w:rsid w:val="00576B7F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576B7F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a">
    <w:name w:val="(a)"/>
    <w:basedOn w:val="Normal"/>
    <w:qFormat/>
    <w:rsid w:val="00576B7F"/>
    <w:pPr>
      <w:numPr>
        <w:ilvl w:val="3"/>
        <w:numId w:val="1"/>
      </w:numPr>
      <w:tabs>
        <w:tab w:val="left" w:pos="720"/>
        <w:tab w:val="left" w:pos="851"/>
      </w:tabs>
      <w:ind w:left="360" w:hanging="360"/>
    </w:pPr>
    <w:rPr>
      <w:rFonts w:eastAsia="SimSun" w:cs="Times New Roman"/>
      <w:lang w:eastAsia="zh-TW"/>
    </w:rPr>
  </w:style>
  <w:style w:type="paragraph" w:customStyle="1" w:styleId="Figura">
    <w:name w:val="Figura"/>
    <w:basedOn w:val="Normal"/>
    <w:qFormat/>
    <w:rsid w:val="00576B7F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Paragraf">
    <w:name w:val="Paragraf"/>
    <w:basedOn w:val="Normal"/>
    <w:qFormat/>
    <w:rsid w:val="00576B7F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table" w:styleId="TableGrid">
    <w:name w:val="Table Grid"/>
    <w:basedOn w:val="TableNormal"/>
    <w:uiPriority w:val="39"/>
    <w:rsid w:val="00576B7F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exa">
    <w:name w:val="Anexa"/>
    <w:basedOn w:val="Normal"/>
    <w:qFormat/>
    <w:rsid w:val="00576B7F"/>
    <w:pPr>
      <w:numPr>
        <w:ilvl w:val="6"/>
        <w:numId w:val="1"/>
      </w:numPr>
      <w:jc w:val="left"/>
    </w:pPr>
    <w:rPr>
      <w:b/>
      <w:color w:val="41576D"/>
    </w:rPr>
  </w:style>
  <w:style w:type="paragraph" w:styleId="Header">
    <w:name w:val="header"/>
    <w:basedOn w:val="Normal"/>
    <w:link w:val="HeaderChar"/>
    <w:uiPriority w:val="99"/>
    <w:unhideWhenUsed/>
    <w:rsid w:val="00576B7F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76B7F"/>
    <w:rPr>
      <w:rFonts w:ascii="Roboto" w:hAnsi="Roboto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76B7F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576B7F"/>
    <w:rPr>
      <w:rFonts w:ascii="Roboto" w:hAnsi="Roboto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502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Tapusi</dc:creator>
  <cp:keywords/>
  <dc:description/>
  <cp:lastModifiedBy>Daniela Tapusi</cp:lastModifiedBy>
  <cp:revision>1</cp:revision>
  <dcterms:created xsi:type="dcterms:W3CDTF">2025-06-16T08:33:00Z</dcterms:created>
  <dcterms:modified xsi:type="dcterms:W3CDTF">2025-06-16T08:34:00Z</dcterms:modified>
</cp:coreProperties>
</file>